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A835" w14:textId="77777777" w:rsidR="00B76561" w:rsidRDefault="00B76561"/>
    <w:p w14:paraId="71D6F350" w14:textId="541BE0A6" w:rsidR="00B76561" w:rsidRPr="00B76561" w:rsidRDefault="00B76561" w:rsidP="00B76561">
      <w:pPr>
        <w:ind w:right="-625"/>
        <w:jc w:val="center"/>
        <w:rPr>
          <w:rFonts w:asciiTheme="majorBidi" w:hAnsiTheme="majorBidi" w:cstheme="majorBidi"/>
          <w:b/>
          <w:bCs/>
        </w:rPr>
      </w:pPr>
      <w:r w:rsidRPr="00B76561">
        <w:rPr>
          <w:rFonts w:asciiTheme="majorBidi" w:hAnsiTheme="majorBidi" w:cstheme="majorBidi"/>
          <w:b/>
          <w:bCs/>
        </w:rPr>
        <w:t>Travail à faire : Dettes (Rattrapage) Méthodes de </w:t>
      </w:r>
      <w:r w:rsidR="00F71506">
        <w:rPr>
          <w:rFonts w:asciiTheme="majorBidi" w:hAnsiTheme="majorBidi" w:cstheme="majorBidi"/>
          <w:b/>
          <w:bCs/>
        </w:rPr>
        <w:t>T</w:t>
      </w:r>
      <w:r w:rsidRPr="00B76561">
        <w:rPr>
          <w:rFonts w:asciiTheme="majorBidi" w:hAnsiTheme="majorBidi" w:cstheme="majorBidi"/>
          <w:b/>
          <w:bCs/>
        </w:rPr>
        <w:t xml:space="preserve">ravail et </w:t>
      </w:r>
      <w:r w:rsidR="00F71506">
        <w:rPr>
          <w:rFonts w:asciiTheme="majorBidi" w:hAnsiTheme="majorBidi" w:cstheme="majorBidi"/>
          <w:b/>
          <w:bCs/>
        </w:rPr>
        <w:t>T</w:t>
      </w:r>
      <w:r w:rsidRPr="00B76561">
        <w:rPr>
          <w:rFonts w:asciiTheme="majorBidi" w:hAnsiTheme="majorBidi" w:cstheme="majorBidi"/>
          <w:b/>
          <w:bCs/>
        </w:rPr>
        <w:t>erminologie II - L1 SNV.</w:t>
      </w:r>
    </w:p>
    <w:p w14:paraId="4602BE64" w14:textId="77777777" w:rsidR="00B76561" w:rsidRDefault="00B76561" w:rsidP="00B76561">
      <w:pPr>
        <w:ind w:right="-625"/>
        <w:jc w:val="center"/>
        <w:rPr>
          <w:rFonts w:asciiTheme="majorBidi" w:hAnsiTheme="majorBidi" w:cstheme="majorBidi"/>
          <w:b/>
          <w:bCs/>
        </w:rPr>
      </w:pPr>
    </w:p>
    <w:p w14:paraId="10DF5859" w14:textId="79F9EACA" w:rsidR="00B76561" w:rsidRDefault="00B76561" w:rsidP="00B76561">
      <w:pPr>
        <w:ind w:right="-241"/>
        <w:rPr>
          <w:lang w:val="fr-CA"/>
        </w:rPr>
      </w:pPr>
      <w:r w:rsidRPr="00B76561">
        <w:rPr>
          <w:b/>
          <w:bCs/>
          <w:lang w:val="fr-CA"/>
        </w:rPr>
        <w:t>Nom</w:t>
      </w:r>
      <w:proofErr w:type="gramStart"/>
      <w:r>
        <w:rPr>
          <w:lang w:val="fr-CA"/>
        </w:rPr>
        <w:t> :…</w:t>
      </w:r>
      <w:proofErr w:type="gramEnd"/>
      <w:r>
        <w:rPr>
          <w:lang w:val="fr-CA"/>
        </w:rPr>
        <w:t>………………………………………………………………………………………………………………………………………</w:t>
      </w:r>
    </w:p>
    <w:p w14:paraId="634D1403" w14:textId="37D95D8E" w:rsidR="00B76561" w:rsidRDefault="00B76561" w:rsidP="00B76561">
      <w:pPr>
        <w:rPr>
          <w:lang w:val="fr-CA"/>
        </w:rPr>
      </w:pPr>
      <w:r w:rsidRPr="00B76561">
        <w:rPr>
          <w:rFonts w:asciiTheme="majorBidi" w:hAnsiTheme="majorBidi" w:cstheme="majorBidi"/>
          <w:b/>
          <w:bCs/>
          <w:lang w:val="fr-CA"/>
        </w:rPr>
        <w:t>Prénom</w:t>
      </w:r>
      <w:proofErr w:type="gramStart"/>
      <w:r>
        <w:rPr>
          <w:lang w:val="fr-CA"/>
        </w:rPr>
        <w:t> :…</w:t>
      </w:r>
      <w:proofErr w:type="gramEnd"/>
      <w:r>
        <w:rPr>
          <w:lang w:val="fr-CA"/>
        </w:rPr>
        <w:t>…………………………………………………………………………………………………………………</w:t>
      </w:r>
      <w:r>
        <w:rPr>
          <w:lang w:val="fr-CA"/>
        </w:rPr>
        <w:t>.................</w:t>
      </w:r>
    </w:p>
    <w:p w14:paraId="3BE4BE7B" w14:textId="77777777" w:rsidR="00B76561" w:rsidRDefault="00B76561" w:rsidP="00B76561">
      <w:pPr>
        <w:rPr>
          <w:lang w:val="fr-CA"/>
        </w:rPr>
      </w:pPr>
    </w:p>
    <w:p w14:paraId="40C8967A" w14:textId="6EE4F297" w:rsidR="00B76561" w:rsidRPr="00F71506" w:rsidRDefault="00B76561" w:rsidP="00B76561">
      <w:pPr>
        <w:rPr>
          <w:rFonts w:asciiTheme="majorBidi" w:hAnsiTheme="majorBidi" w:cstheme="majorBidi"/>
          <w:b/>
          <w:bCs/>
          <w:lang w:val="fr-CA"/>
        </w:rPr>
      </w:pPr>
      <w:r w:rsidRPr="00F71506">
        <w:rPr>
          <w:rFonts w:asciiTheme="majorBidi" w:hAnsiTheme="majorBidi" w:cstheme="majorBidi"/>
          <w:b/>
          <w:bCs/>
          <w:lang w:val="fr-CA"/>
        </w:rPr>
        <w:t>Questions :</w:t>
      </w:r>
    </w:p>
    <w:p w14:paraId="05278198" w14:textId="77777777" w:rsidR="00B76561" w:rsidRPr="00F71506" w:rsidRDefault="00B76561" w:rsidP="00B76561">
      <w:pPr>
        <w:rPr>
          <w:rFonts w:asciiTheme="majorBidi" w:hAnsiTheme="majorBidi" w:cstheme="majorBidi"/>
        </w:rPr>
      </w:pPr>
      <w:r w:rsidRPr="00F71506">
        <w:rPr>
          <w:rFonts w:asciiTheme="majorBidi" w:hAnsiTheme="majorBidi" w:cstheme="majorBidi"/>
          <w:b/>
          <w:bCs/>
        </w:rPr>
        <w:t>- Choisissez une question ci-dessous :</w:t>
      </w:r>
    </w:p>
    <w:p w14:paraId="57A35C6A" w14:textId="77777777" w:rsidR="00B76561" w:rsidRPr="00F71506" w:rsidRDefault="00B76561" w:rsidP="00B76561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F71506">
        <w:rPr>
          <w:rFonts w:asciiTheme="majorBidi" w:hAnsiTheme="majorBidi" w:cstheme="majorBidi"/>
          <w:b/>
          <w:bCs/>
        </w:rPr>
        <w:t>Comment rédiger une référence bibliographique ?</w:t>
      </w:r>
    </w:p>
    <w:p w14:paraId="311D3131" w14:textId="77777777" w:rsidR="00B76561" w:rsidRPr="00F71506" w:rsidRDefault="00B76561" w:rsidP="00B76561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F71506">
        <w:rPr>
          <w:rFonts w:asciiTheme="majorBidi" w:hAnsiTheme="majorBidi" w:cstheme="majorBidi"/>
          <w:b/>
          <w:bCs/>
        </w:rPr>
        <w:t>Qu’est-ce qu’une recherche bibliographique ?</w:t>
      </w:r>
    </w:p>
    <w:p w14:paraId="10BCA592" w14:textId="77777777" w:rsidR="00B76561" w:rsidRDefault="00B76561"/>
    <w:p w14:paraId="2485EBE3" w14:textId="77777777" w:rsidR="00B76561" w:rsidRDefault="00B76561" w:rsidP="00B76561"/>
    <w:p w14:paraId="176EE968" w14:textId="3A75ABC7" w:rsidR="00B76561" w:rsidRDefault="00B76561" w:rsidP="00B76561">
      <w:pPr>
        <w:ind w:right="-383"/>
        <w:rPr>
          <w:lang w:val="fr-CA"/>
        </w:rPr>
      </w:pPr>
      <w:r>
        <w:rPr>
          <w:b/>
          <w:bCs/>
          <w:sz w:val="28"/>
          <w:szCs w:val="28"/>
          <w:highlight w:val="red"/>
          <w:lang w:val="fr-CA"/>
        </w:rPr>
        <w:t>Important:</w:t>
      </w:r>
      <w:r>
        <w:rPr>
          <w:sz w:val="28"/>
          <w:szCs w:val="28"/>
          <w:highlight w:val="red"/>
          <w:lang w:val="fr-CA"/>
        </w:rPr>
        <w:t xml:space="preserve"> Les copies de réponse doivent être déposées au niveau du département de première année du socle commun avant le 15/06/2026.</w:t>
      </w:r>
    </w:p>
    <w:p w14:paraId="4DCC4CA2" w14:textId="14FD0171" w:rsidR="00B76561" w:rsidRPr="00B76561" w:rsidRDefault="00B76561" w:rsidP="00B76561">
      <w:pPr>
        <w:tabs>
          <w:tab w:val="left" w:pos="1635"/>
        </w:tabs>
        <w:rPr>
          <w:lang w:val="fr-CA"/>
        </w:rPr>
      </w:pPr>
    </w:p>
    <w:sectPr w:rsidR="00B76561" w:rsidRPr="00B76561" w:rsidSect="00B76561">
      <w:headerReference w:type="default" r:id="rId7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96AD" w14:textId="77777777" w:rsidR="002F6654" w:rsidRDefault="002F6654" w:rsidP="00B76561">
      <w:pPr>
        <w:spacing w:after="0" w:line="240" w:lineRule="auto"/>
      </w:pPr>
      <w:r>
        <w:separator/>
      </w:r>
    </w:p>
  </w:endnote>
  <w:endnote w:type="continuationSeparator" w:id="0">
    <w:p w14:paraId="1235369D" w14:textId="77777777" w:rsidR="002F6654" w:rsidRDefault="002F6654" w:rsidP="00B7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6DB2" w14:textId="77777777" w:rsidR="002F6654" w:rsidRDefault="002F6654" w:rsidP="00B76561">
      <w:pPr>
        <w:spacing w:after="0" w:line="240" w:lineRule="auto"/>
      </w:pPr>
      <w:r>
        <w:separator/>
      </w:r>
    </w:p>
  </w:footnote>
  <w:footnote w:type="continuationSeparator" w:id="0">
    <w:p w14:paraId="25E24DAD" w14:textId="77777777" w:rsidR="002F6654" w:rsidRDefault="002F6654" w:rsidP="00B7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B70F" w14:textId="77777777" w:rsidR="00B76561" w:rsidRPr="000349D7" w:rsidRDefault="00B76561" w:rsidP="00B76561">
    <w:pPr>
      <w:pStyle w:val="Default"/>
      <w:jc w:val="center"/>
      <w:rPr>
        <w:rFonts w:asciiTheme="minorHAnsi" w:hAnsiTheme="minorHAnsi" w:cstheme="minorHAnsi"/>
        <w:b/>
        <w:bCs/>
        <w:sz w:val="28"/>
        <w:szCs w:val="28"/>
        <w:lang w:val="en-US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1" locked="0" layoutInCell="1" allowOverlap="1" wp14:anchorId="29572CD8" wp14:editId="10602FF7">
          <wp:simplePos x="0" y="0"/>
          <wp:positionH relativeFrom="page">
            <wp:posOffset>6470650</wp:posOffset>
          </wp:positionH>
          <wp:positionV relativeFrom="paragraph">
            <wp:posOffset>128905</wp:posOffset>
          </wp:positionV>
          <wp:extent cx="889000" cy="647700"/>
          <wp:effectExtent l="0" t="0" r="0" b="0"/>
          <wp:wrapNone/>
          <wp:docPr id="1979254727" name="Image 2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0288" behindDoc="1" locked="0" layoutInCell="1" allowOverlap="1" wp14:anchorId="551CD3DF" wp14:editId="4DF8F43E">
          <wp:simplePos x="0" y="0"/>
          <wp:positionH relativeFrom="page">
            <wp:posOffset>406400</wp:posOffset>
          </wp:positionH>
          <wp:positionV relativeFrom="paragraph">
            <wp:posOffset>173355</wp:posOffset>
          </wp:positionV>
          <wp:extent cx="889000" cy="647700"/>
          <wp:effectExtent l="0" t="0" r="0" b="0"/>
          <wp:wrapNone/>
          <wp:docPr id="1753292007" name="Image 2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49D7">
      <w:rPr>
        <w:rFonts w:asciiTheme="minorHAnsi" w:hAnsiTheme="minorHAnsi"/>
        <w:b/>
        <w:bCs/>
        <w:sz w:val="28"/>
        <w:szCs w:val="28"/>
        <w:lang w:val="en-US"/>
      </w:rPr>
      <w:t>PEOPLE'S DEMOCRATIC REPUBLIC OF ALGERIA</w:t>
    </w:r>
    <w:r w:rsidRPr="000349D7">
      <w:rPr>
        <w:rFonts w:asciiTheme="minorHAnsi" w:hAnsiTheme="minorHAnsi" w:cstheme="minorHAnsi"/>
        <w:b/>
        <w:bCs/>
        <w:sz w:val="28"/>
        <w:szCs w:val="28"/>
        <w:lang w:val="en-US"/>
      </w:rPr>
      <w:t xml:space="preserve"> </w:t>
    </w:r>
  </w:p>
  <w:p w14:paraId="35058CB9" w14:textId="77777777" w:rsidR="00B76561" w:rsidRPr="000349D7" w:rsidRDefault="00B76561" w:rsidP="00B76561">
    <w:pPr>
      <w:pStyle w:val="Default"/>
      <w:jc w:val="center"/>
      <w:rPr>
        <w:rFonts w:ascii="Calibri" w:hAnsi="Calibri" w:cs="Calibri"/>
        <w:b/>
        <w:bCs/>
        <w:lang w:val="en-US"/>
      </w:rPr>
    </w:pPr>
    <w:r w:rsidRPr="000349D7">
      <w:rPr>
        <w:rFonts w:ascii="Calibri" w:hAnsi="Calibri" w:cs="Calibri"/>
        <w:b/>
        <w:bCs/>
        <w:lang w:val="en-US" w:bidi="ar-DZ"/>
      </w:rPr>
      <w:t>Ibn Khaldoun university of Tiaret</w:t>
    </w:r>
  </w:p>
  <w:p w14:paraId="30F4599E" w14:textId="0A100631" w:rsidR="00B76561" w:rsidRPr="00B76561" w:rsidRDefault="00B76561" w:rsidP="00B76561">
    <w:pPr>
      <w:spacing w:line="240" w:lineRule="auto"/>
      <w:jc w:val="center"/>
      <w:rPr>
        <w:b/>
        <w:bCs/>
        <w:color w:val="FF0000"/>
        <w:u w:val="single"/>
        <w:lang w:val="en-US" w:bidi="ar-DZ"/>
      </w:rPr>
    </w:pPr>
    <w:r w:rsidRPr="00B76561">
      <w:rPr>
        <w:rFonts w:ascii="Calibri" w:hAnsi="Calibri" w:cs="Calibri"/>
        <w:b/>
        <w:bCs/>
        <w:lang w:val="en-US"/>
      </w:rPr>
      <w:t xml:space="preserve">Faculty </w:t>
    </w:r>
    <w:r w:rsidRPr="00B76561">
      <w:rPr>
        <w:rFonts w:ascii="Calibri" w:hAnsi="Calibri" w:cs="Calibri"/>
        <w:b/>
        <w:bCs/>
        <w:lang w:val="en-US"/>
      </w:rPr>
      <w:t>of Natural</w:t>
    </w:r>
    <w:r w:rsidRPr="00B76561">
      <w:rPr>
        <w:rFonts w:ascii="Calibri" w:hAnsi="Calibri" w:cs="Calibri"/>
        <w:b/>
        <w:bCs/>
        <w:lang w:val="en-US"/>
      </w:rPr>
      <w:t xml:space="preserve"> and life sciences</w:t>
    </w:r>
    <w:r w:rsidRPr="00B76561">
      <w:rPr>
        <w:b/>
        <w:bCs/>
        <w:color w:val="FF0000"/>
        <w:u w:val="single"/>
        <w:lang w:val="en-US"/>
      </w:rPr>
      <w:t xml:space="preserve"> </w:t>
    </w:r>
  </w:p>
  <w:p w14:paraId="291ED605" w14:textId="77777777" w:rsidR="00B76561" w:rsidRPr="00B76561" w:rsidRDefault="00B76561" w:rsidP="00B76561">
    <w:pPr>
      <w:jc w:val="center"/>
      <w:rPr>
        <w:b/>
        <w:bCs/>
        <w:color w:val="000000" w:themeColor="text1"/>
        <w:lang w:val="en-US"/>
      </w:rPr>
    </w:pPr>
    <w:r w:rsidRPr="00B76561">
      <w:rPr>
        <w:b/>
        <w:bCs/>
        <w:color w:val="000000" w:themeColor="text1"/>
        <w:lang w:val="en-US"/>
      </w:rPr>
      <w:t>Department of Common Core</w:t>
    </w:r>
  </w:p>
  <w:p w14:paraId="1F054C92" w14:textId="77777777" w:rsidR="00B76561" w:rsidRPr="00B76561" w:rsidRDefault="00B76561" w:rsidP="00B76561">
    <w:pPr>
      <w:jc w:val="center"/>
      <w:rPr>
        <w:b/>
        <w:bCs/>
        <w:color w:val="000000" w:themeColor="text1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ECD62" wp14:editId="4CDA00CB">
              <wp:simplePos x="0" y="0"/>
              <wp:positionH relativeFrom="column">
                <wp:posOffset>-185420</wp:posOffset>
              </wp:positionH>
              <wp:positionV relativeFrom="paragraph">
                <wp:posOffset>271145</wp:posOffset>
              </wp:positionV>
              <wp:extent cx="6940550" cy="25400"/>
              <wp:effectExtent l="0" t="6350" r="6350" b="63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34975" y="2163445"/>
                        <a:ext cx="6940550" cy="254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5EB1DE" id="Connecteur droit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21.35pt" to="531.9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" strokecolor="#4472c4 [3204]" strokeweight="1pt">
              <v:stroke joinstyle="miter"/>
            </v:line>
          </w:pict>
        </mc:Fallback>
      </mc:AlternateContent>
    </w:r>
    <w:r w:rsidRPr="00B76561">
      <w:rPr>
        <w:b/>
        <w:bCs/>
        <w:color w:val="000000" w:themeColor="text1"/>
        <w:lang w:val="en-US"/>
      </w:rPr>
      <w:t>Academic year: 2025/2026</w:t>
    </w:r>
  </w:p>
  <w:p w14:paraId="6FE47ECA" w14:textId="77777777" w:rsidR="00B76561" w:rsidRPr="00B76561" w:rsidRDefault="00B7656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A0A"/>
    <w:multiLevelType w:val="multilevel"/>
    <w:tmpl w:val="6BA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643A2"/>
    <w:multiLevelType w:val="multilevel"/>
    <w:tmpl w:val="C5D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61780">
    <w:abstractNumId w:val="0"/>
  </w:num>
  <w:num w:numId="2" w16cid:durableId="87322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1"/>
    <w:rsid w:val="002F6654"/>
    <w:rsid w:val="00B76561"/>
    <w:rsid w:val="00EE00E8"/>
    <w:rsid w:val="00F7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B5B2"/>
  <w15:chartTrackingRefBased/>
  <w15:docId w15:val="{3008B680-403F-4DB2-A443-361A7CF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6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6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6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6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6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65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65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65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65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65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65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65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65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65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6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65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656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6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561"/>
  </w:style>
  <w:style w:type="paragraph" w:styleId="Pieddepage">
    <w:name w:val="footer"/>
    <w:basedOn w:val="Normal"/>
    <w:link w:val="PieddepageCar"/>
    <w:uiPriority w:val="99"/>
    <w:unhideWhenUsed/>
    <w:rsid w:val="00B76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561"/>
  </w:style>
  <w:style w:type="paragraph" w:customStyle="1" w:styleId="Default">
    <w:name w:val="Default"/>
    <w:qFormat/>
    <w:rsid w:val="00B76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v-tiaret.dz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Commentaire</dc:creator>
  <cp:keywords/>
  <dc:description/>
  <cp:lastModifiedBy>Commentaire</cp:lastModifiedBy>
  <cp:revision>2</cp:revision>
  <dcterms:created xsi:type="dcterms:W3CDTF">2026-06-05T22:16:00Z</dcterms:created>
  <dcterms:modified xsi:type="dcterms:W3CDTF">2026-06-05T22:22:00Z</dcterms:modified>
</cp:coreProperties>
</file>