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5681573</wp:posOffset>
            </wp:positionH>
            <wp:positionV relativeFrom="paragraph">
              <wp:posOffset>142003</wp:posOffset>
            </wp:positionV>
            <wp:extent cx="848056" cy="655093"/>
            <wp:effectExtent l="19050" t="0" r="9194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6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EAA" w:rsidRPr="00474EAA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pt;height:15.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9336A9" w:rsidRDefault="009336A9" w:rsidP="001761BE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1761BE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9336A9" w:rsidRDefault="009336A9" w:rsidP="009336A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9336A9" w:rsidRDefault="009336A9" w:rsidP="009336A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9336A9" w:rsidRDefault="009336A9" w:rsidP="009336A9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Default="00D45F88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1761BE" w:rsidRPr="00AC3130" w:rsidRDefault="001761BE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</w:p>
    <w:p w:rsidR="00D45F88" w:rsidRPr="007E25B5" w:rsidRDefault="00D45F88" w:rsidP="00631D23">
      <w:pPr>
        <w:spacing w:line="360" w:lineRule="auto"/>
        <w:jc w:val="center"/>
        <w:rPr>
          <w:rFonts w:ascii="Comic Sans MS" w:hAnsi="Comic Sans MS"/>
          <w:b/>
          <w:bCs/>
          <w:color w:val="FF0000"/>
          <w:u w:val="single"/>
        </w:rPr>
      </w:pPr>
      <w:r w:rsidRPr="007E25B5">
        <w:rPr>
          <w:rFonts w:ascii="Comic Sans MS" w:hAnsi="Comic Sans MS"/>
          <w:b/>
          <w:bCs/>
          <w:color w:val="FF0000"/>
          <w:u w:val="single"/>
        </w:rPr>
        <w:t>-</w:t>
      </w:r>
      <w:r w:rsidRPr="007E25B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Licence</w:t>
      </w:r>
      <w:r w:rsidRPr="007E25B5">
        <w:rPr>
          <w:rFonts w:ascii="Comic Sans MS" w:hAnsi="Comic Sans MS"/>
          <w:b/>
          <w:bCs/>
          <w:color w:val="FF0000"/>
          <w:sz w:val="20"/>
          <w:szCs w:val="20"/>
          <w:u w:val="single"/>
        </w:rPr>
        <w:t> :</w:t>
      </w:r>
      <w:r w:rsidR="0051784F" w:rsidRPr="007E25B5">
        <w:rPr>
          <w:rFonts w:ascii="Comic Sans MS" w:hAnsi="Comic Sans MS" w:hint="cs"/>
          <w:b/>
          <w:bCs/>
          <w:color w:val="FF0000"/>
          <w:sz w:val="20"/>
          <w:szCs w:val="20"/>
          <w:rtl/>
        </w:rPr>
        <w:t xml:space="preserve"> </w:t>
      </w:r>
      <w:r w:rsidR="00552F6B" w:rsidRPr="007E25B5">
        <w:rPr>
          <w:rFonts w:asciiTheme="minorBidi" w:hAnsiTheme="minorBidi" w:cstheme="minorBidi"/>
          <w:b/>
          <w:bCs/>
          <w:color w:val="FF0000"/>
          <w:sz w:val="28"/>
          <w:szCs w:val="28"/>
        </w:rPr>
        <w:t>Biologie moléculaire</w:t>
      </w:r>
      <w:r w:rsidR="002400AD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[202</w:t>
      </w:r>
      <w:r w:rsidR="00631D23">
        <w:rPr>
          <w:rFonts w:asciiTheme="minorBidi" w:hAnsiTheme="minorBidi" w:cstheme="minorBidi"/>
          <w:b/>
          <w:bCs/>
          <w:color w:val="FF0000"/>
          <w:sz w:val="28"/>
          <w:szCs w:val="28"/>
        </w:rPr>
        <w:t>2</w:t>
      </w:r>
      <w:r w:rsidR="002400AD">
        <w:rPr>
          <w:rFonts w:asciiTheme="minorBidi" w:hAnsiTheme="minorBidi" w:cstheme="minorBidi"/>
          <w:b/>
          <w:bCs/>
          <w:color w:val="FF0000"/>
          <w:sz w:val="28"/>
          <w:szCs w:val="28"/>
        </w:rPr>
        <w:t>-202</w:t>
      </w:r>
      <w:r w:rsidR="00631D23">
        <w:rPr>
          <w:rFonts w:asciiTheme="minorBidi" w:hAnsiTheme="minorBidi" w:cstheme="minorBidi"/>
          <w:b/>
          <w:bCs/>
          <w:color w:val="FF0000"/>
          <w:sz w:val="28"/>
          <w:szCs w:val="28"/>
        </w:rPr>
        <w:t>3</w:t>
      </w:r>
      <w:r w:rsidR="002400AD">
        <w:rPr>
          <w:rFonts w:asciiTheme="minorBidi" w:hAnsiTheme="minorBidi" w:cstheme="minorBidi"/>
          <w:b/>
          <w:bCs/>
          <w:color w:val="FF0000"/>
          <w:sz w:val="28"/>
          <w:szCs w:val="28"/>
        </w:rPr>
        <w:t>]</w:t>
      </w:r>
    </w:p>
    <w:p w:rsidR="00D45F88" w:rsidRDefault="00474EAA" w:rsidP="00D45F88">
      <w:pPr>
        <w:jc w:val="center"/>
      </w:pPr>
      <w:r>
        <w:pict>
          <v:shape id="_x0000_i1026" type="#_x0000_t136" style="width:415.5pt;height:33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2400AD" w:rsidRPr="00453333" w:rsidRDefault="002400AD" w:rsidP="002400AD">
      <w:pPr>
        <w:jc w:val="center"/>
        <w:rPr>
          <w:sz w:val="18"/>
          <w:szCs w:val="18"/>
        </w:rPr>
      </w:pPr>
    </w:p>
    <w:p w:rsidR="002400AD" w:rsidRDefault="002400AD" w:rsidP="002400AD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2400AD" w:rsidRPr="00852DF5" w:rsidRDefault="002400AD" w:rsidP="002400AD">
      <w:pPr>
        <w:jc w:val="center"/>
        <w:rPr>
          <w:sz w:val="16"/>
          <w:szCs w:val="16"/>
        </w:rPr>
      </w:pPr>
    </w:p>
    <w:p w:rsidR="002400AD" w:rsidRPr="00AF3152" w:rsidRDefault="002400AD" w:rsidP="006B2B89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6B2B89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…………………………………………………………</w:t>
      </w:r>
      <w:r w:rsidR="006B2B89">
        <w:rPr>
          <w:sz w:val="16"/>
          <w:szCs w:val="16"/>
        </w:rPr>
        <w:t xml:space="preserve">    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2400AD" w:rsidRPr="00CF15A7" w:rsidRDefault="002400AD" w:rsidP="002400AD">
      <w:pPr>
        <w:spacing w:line="360" w:lineRule="auto"/>
        <w:jc w:val="both"/>
        <w:rPr>
          <w:sz w:val="16"/>
          <w:szCs w:val="16"/>
        </w:rPr>
      </w:pPr>
      <w:r w:rsidRPr="00CF15A7">
        <w:t xml:space="preserve"> 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="006B2B89">
        <w:t xml:space="preserve">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32228E" w:rsidRDefault="0032228E" w:rsidP="00D45F88">
      <w:pPr>
        <w:jc w:val="both"/>
        <w:rPr>
          <w:sz w:val="14"/>
          <w:szCs w:val="14"/>
        </w:rPr>
      </w:pPr>
    </w:p>
    <w:p w:rsidR="00D45F88" w:rsidRPr="005B3A2A" w:rsidRDefault="00D45F88" w:rsidP="00631D23">
      <w:pPr>
        <w:jc w:val="center"/>
        <w:rPr>
          <w:rFonts w:ascii="High Tower Text" w:hAnsi="High Tower Text"/>
          <w:b/>
          <w:bCs/>
          <w:color w:val="7030A0"/>
          <w:sz w:val="20"/>
          <w:szCs w:val="20"/>
        </w:rPr>
      </w:pPr>
      <w:r w:rsidRPr="005B3A2A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5B3A2A">
        <w:rPr>
          <w:rFonts w:asciiTheme="majorBidi" w:hAnsiTheme="majorBidi" w:cstheme="majorBidi"/>
          <w:b/>
          <w:bCs/>
          <w:color w:val="7030A0"/>
        </w:rPr>
        <w:t>1</w:t>
      </w:r>
      <w:r w:rsidRPr="005B3A2A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année </w:t>
      </w:r>
      <w:r w:rsidR="001761BE" w:rsidRPr="005B3A2A">
        <w:rPr>
          <w:rFonts w:ascii="High Tower Text" w:hAnsi="High Tower Text" w:cstheme="majorBidi"/>
          <w:b/>
          <w:bCs/>
          <w:color w:val="7030A0"/>
        </w:rPr>
        <w:t xml:space="preserve">Master académique </w:t>
      </w:r>
      <w:r w:rsidRPr="005B3A2A">
        <w:rPr>
          <w:rFonts w:ascii="High Tower Text" w:hAnsi="High Tower Text" w:cstheme="majorBidi"/>
          <w:b/>
          <w:bCs/>
          <w:color w:val="7030A0"/>
        </w:rPr>
        <w:t>dans l'un</w:t>
      </w:r>
      <w:r w:rsidR="004B4C0E" w:rsidRPr="005B3A2A">
        <w:rPr>
          <w:rFonts w:ascii="High Tower Text" w:hAnsi="High Tower Text" w:cstheme="majorBidi"/>
          <w:b/>
          <w:bCs/>
          <w:color w:val="7030A0"/>
        </w:rPr>
        <w:t>e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 des </w:t>
      </w:r>
      <w:r w:rsidR="00631D23">
        <w:rPr>
          <w:rFonts w:ascii="High Tower Text" w:hAnsi="High Tower Text" w:cstheme="majorBidi"/>
          <w:b/>
          <w:bCs/>
          <w:color w:val="7030A0"/>
        </w:rPr>
        <w:t>quatre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4B4C0E" w:rsidRPr="005B3A2A">
        <w:rPr>
          <w:rFonts w:ascii="High Tower Text" w:hAnsi="High Tower Text" w:cstheme="majorBidi"/>
          <w:b/>
          <w:bCs/>
          <w:color w:val="7030A0"/>
        </w:rPr>
        <w:t>spécialités</w:t>
      </w:r>
      <w:r w:rsidRPr="005B3A2A">
        <w:rPr>
          <w:rFonts w:ascii="High Tower Text" w:hAnsi="High Tower Text" w:cstheme="majorBidi"/>
          <w:b/>
          <w:bCs/>
          <w:color w:val="7030A0"/>
        </w:rPr>
        <w:t xml:space="preserve"> suivant</w:t>
      </w:r>
      <w:r w:rsidR="004B4C0E" w:rsidRPr="005B3A2A">
        <w:rPr>
          <w:rFonts w:ascii="High Tower Text" w:hAnsi="High Tower Text" w:cstheme="majorBidi"/>
          <w:b/>
          <w:bCs/>
          <w:color w:val="7030A0"/>
        </w:rPr>
        <w:t>e</w:t>
      </w:r>
      <w:r w:rsidRPr="005B3A2A">
        <w:rPr>
          <w:rFonts w:ascii="High Tower Text" w:hAnsi="High Tower Text" w:cstheme="majorBidi"/>
          <w:b/>
          <w:bCs/>
          <w:color w:val="7030A0"/>
        </w:rPr>
        <w:t>s :</w:t>
      </w:r>
    </w:p>
    <w:tbl>
      <w:tblPr>
        <w:tblStyle w:val="Grilledutableau"/>
        <w:tblpPr w:leftFromText="180" w:rightFromText="180" w:vertAnchor="page" w:horzAnchor="margin" w:tblpXSpec="center" w:tblpY="5831"/>
        <w:tblW w:w="0" w:type="auto"/>
        <w:tblLook w:val="04A0"/>
      </w:tblPr>
      <w:tblGrid>
        <w:gridCol w:w="2844"/>
        <w:gridCol w:w="5640"/>
        <w:gridCol w:w="1463"/>
      </w:tblGrid>
      <w:tr w:rsidR="00631D23" w:rsidRPr="00D45F88" w:rsidTr="00631D23">
        <w:trPr>
          <w:trHeight w:hRule="exact" w:val="549"/>
        </w:trPr>
        <w:tc>
          <w:tcPr>
            <w:tcW w:w="99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4221E8">
              <w:rPr>
                <w:b/>
                <w:bCs/>
                <w:color w:val="FF0000"/>
                <w:lang w:val="fr-FR" w:bidi="ar-DZ"/>
              </w:rPr>
              <w:t xml:space="preserve">Le choix se fait en cochant chacune des </w:t>
            </w:r>
            <w:r w:rsidRPr="004221E8">
              <w:rPr>
                <w:rFonts w:asciiTheme="minorBidi" w:hAnsiTheme="minorBidi" w:cstheme="minorBidi"/>
                <w:b/>
                <w:bCs/>
                <w:color w:val="FF0000"/>
                <w:lang w:val="fr-FR" w:bidi="ar-DZ"/>
              </w:rPr>
              <w:t>spécialités</w:t>
            </w:r>
            <w:r w:rsidRPr="004221E8">
              <w:rPr>
                <w:rFonts w:ascii="Comic Sans MS" w:hAnsi="Comic Sans MS"/>
                <w:b/>
                <w:bCs/>
                <w:color w:val="FF0000"/>
                <w:lang w:val="fr-FR" w:bidi="ar-DZ"/>
              </w:rPr>
              <w:t xml:space="preserve"> </w:t>
            </w:r>
            <w:r w:rsidRPr="004221E8">
              <w:rPr>
                <w:b/>
                <w:bCs/>
                <w:color w:val="FF0000"/>
                <w:lang w:val="fr-FR" w:bidi="ar-DZ"/>
              </w:rPr>
              <w:t xml:space="preserve">par ordre de préférence de  </w:t>
            </w:r>
            <w:r w:rsidRPr="004221E8"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 xml:space="preserve">1 </w:t>
            </w:r>
            <w:r w:rsidRPr="004221E8">
              <w:rPr>
                <w:b/>
                <w:bCs/>
                <w:color w:val="FF0000"/>
                <w:lang w:val="fr-FR" w:bidi="ar-DZ"/>
              </w:rPr>
              <w:t xml:space="preserve"> à   </w:t>
            </w:r>
            <w:r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>4</w:t>
            </w:r>
          </w:p>
        </w:tc>
      </w:tr>
      <w:tr w:rsidR="00631D23" w:rsidRPr="00D45F88" w:rsidTr="00631D23">
        <w:trPr>
          <w:trHeight w:hRule="exact" w:val="740"/>
        </w:trPr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4221E8">
              <w:rPr>
                <w:rFonts w:hint="cs"/>
                <w:b/>
                <w:bCs/>
                <w:color w:val="7030A0"/>
                <w:rtl/>
                <w:lang w:bidi="ar-DZ"/>
              </w:rPr>
              <w:t xml:space="preserve">ترتيب </w:t>
            </w:r>
            <w:proofErr w:type="spellStart"/>
            <w:r w:rsidRPr="004221E8">
              <w:rPr>
                <w:rFonts w:hint="cs"/>
                <w:b/>
                <w:bCs/>
                <w:color w:val="7030A0"/>
                <w:rtl/>
                <w:lang w:bidi="ar-DZ"/>
              </w:rPr>
              <w:t>الإختيار</w:t>
            </w:r>
            <w:proofErr w:type="spellEnd"/>
          </w:p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4221E8">
              <w:rPr>
                <w:b/>
                <w:bCs/>
                <w:color w:val="7030A0"/>
              </w:rPr>
              <w:t>Ordre</w:t>
            </w:r>
            <w:proofErr w:type="spellEnd"/>
            <w:r w:rsidRPr="004221E8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4221E8">
              <w:rPr>
                <w:b/>
                <w:bCs/>
                <w:color w:val="7030A0"/>
              </w:rPr>
              <w:t>choix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4221E8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4221E8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gramStart"/>
            <w:r>
              <w:rPr>
                <w:rFonts w:hint="cs"/>
                <w:b/>
                <w:bCs/>
                <w:color w:val="7030A0"/>
                <w:rtl/>
              </w:rPr>
              <w:t>الفرع</w:t>
            </w:r>
            <w:proofErr w:type="gramEnd"/>
          </w:p>
          <w:p w:rsidR="00631D23" w:rsidRPr="004221E8" w:rsidRDefault="00631D23" w:rsidP="00631D23">
            <w:pPr>
              <w:jc w:val="center"/>
              <w:rPr>
                <w:b/>
                <w:bCs/>
                <w:color w:val="7030A0"/>
              </w:rPr>
            </w:pPr>
            <w:proofErr w:type="spellStart"/>
            <w:r>
              <w:rPr>
                <w:b/>
                <w:bCs/>
                <w:color w:val="7030A0"/>
              </w:rPr>
              <w:t>Filière</w:t>
            </w:r>
            <w:proofErr w:type="spellEnd"/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3F05FC" w:rsidRDefault="00631D23" w:rsidP="00631D23">
            <w:pPr>
              <w:jc w:val="center"/>
              <w:rPr>
                <w:sz w:val="16"/>
                <w:szCs w:val="16"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  <w:proofErr w:type="spellStart"/>
            <w:r w:rsidRPr="00552F6B">
              <w:t>Biologie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 w:rsidRPr="00552F6B">
              <w:t>moléculaire</w:t>
            </w:r>
            <w:proofErr w:type="spellEnd"/>
            <w:r w:rsidRPr="00552F6B">
              <w:t xml:space="preserve"> et </w:t>
            </w:r>
            <w:proofErr w:type="spellStart"/>
            <w:r w:rsidRPr="00552F6B">
              <w:t>cellulaire</w:t>
            </w:r>
            <w:proofErr w:type="spellEnd"/>
          </w:p>
        </w:tc>
        <w:tc>
          <w:tcPr>
            <w:tcW w:w="1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lang w:bidi="ar-DZ"/>
              </w:rPr>
              <w:t xml:space="preserve">Sciences </w:t>
            </w:r>
            <w:proofErr w:type="spellStart"/>
            <w:r>
              <w:rPr>
                <w:rFonts w:cs="Arabic Transparent"/>
                <w:lang w:bidi="ar-DZ"/>
              </w:rPr>
              <w:t>biologiques</w:t>
            </w:r>
            <w:proofErr w:type="spellEnd"/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3F05FC" w:rsidRDefault="00631D23" w:rsidP="00631D23">
            <w:pPr>
              <w:jc w:val="center"/>
              <w:rPr>
                <w:sz w:val="16"/>
                <w:szCs w:val="16"/>
                <w:rtl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fr-FR"/>
              </w:rPr>
            </w:pPr>
            <w:r w:rsidRPr="00552F6B">
              <w:rPr>
                <w:lang w:val="fr-FR"/>
              </w:rPr>
              <w:t>Génétique moléculaire et amélioration des plantes</w:t>
            </w:r>
          </w:p>
        </w:tc>
        <w:tc>
          <w:tcPr>
            <w:tcW w:w="146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3F05FC" w:rsidRDefault="00631D23" w:rsidP="00631D23">
            <w:pPr>
              <w:jc w:val="center"/>
              <w:rPr>
                <w:sz w:val="16"/>
                <w:szCs w:val="16"/>
                <w:rtl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Amelioration des </w:t>
            </w:r>
            <w:proofErr w:type="spellStart"/>
            <w:r>
              <w:t>plantes</w:t>
            </w:r>
            <w:proofErr w:type="spellEnd"/>
          </w:p>
        </w:tc>
        <w:tc>
          <w:tcPr>
            <w:tcW w:w="1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lang w:bidi="ar-DZ"/>
              </w:rPr>
              <w:t xml:space="preserve">Sciences </w:t>
            </w:r>
            <w:proofErr w:type="spellStart"/>
            <w:r>
              <w:rPr>
                <w:rFonts w:cs="Arabic Transparent"/>
                <w:lang w:bidi="ar-DZ"/>
              </w:rPr>
              <w:t>agronomiques</w:t>
            </w:r>
            <w:proofErr w:type="spellEnd"/>
          </w:p>
        </w:tc>
      </w:tr>
      <w:tr w:rsidR="00631D23" w:rsidRPr="00D45F88" w:rsidTr="00631D23">
        <w:trPr>
          <w:trHeight w:hRule="exact" w:val="471"/>
        </w:trPr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631D23" w:rsidRPr="00D45F88" w:rsidRDefault="00631D23" w:rsidP="00631D23">
            <w:pPr>
              <w:jc w:val="center"/>
              <w:rPr>
                <w:rtl/>
              </w:rPr>
            </w:pPr>
            <w:r w:rsidRPr="003F05FC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</w:t>
            </w:r>
            <w:r w:rsidRPr="003F05FC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fr-FR"/>
              </w:rPr>
            </w:pPr>
            <w:r>
              <w:rPr>
                <w:lang w:val="fr-FR"/>
              </w:rPr>
              <w:t>Production végétale</w:t>
            </w: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631D23" w:rsidRPr="00552F6B" w:rsidRDefault="00631D23" w:rsidP="00631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631D23" w:rsidRPr="00D45F88" w:rsidTr="00631D23">
        <w:trPr>
          <w:trHeight w:hRule="exact" w:val="1558"/>
        </w:trPr>
        <w:tc>
          <w:tcPr>
            <w:tcW w:w="9947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631D23" w:rsidRPr="002761B9" w:rsidRDefault="00631D23" w:rsidP="00631D2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631D23" w:rsidRPr="002761B9" w:rsidRDefault="00631D23" w:rsidP="00631D2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631D23" w:rsidRDefault="00631D23" w:rsidP="00631D23">
            <w:pPr>
              <w:jc w:val="right"/>
              <w:rPr>
                <w:rtl/>
                <w:lang w:bidi="ar-DZ"/>
              </w:rPr>
            </w:pPr>
          </w:p>
          <w:p w:rsidR="00631D23" w:rsidRPr="002761B9" w:rsidRDefault="00631D23" w:rsidP="00631D23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631D23" w:rsidRPr="007E5684" w:rsidRDefault="00631D23" w:rsidP="00631D23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D45F88" w:rsidRDefault="00D45F88" w:rsidP="00D45F88">
      <w:pPr>
        <w:jc w:val="both"/>
        <w:rPr>
          <w:sz w:val="20"/>
          <w:szCs w:val="20"/>
        </w:rPr>
      </w:pPr>
    </w:p>
    <w:p w:rsidR="006B2B89" w:rsidRDefault="006B2B89" w:rsidP="006B2B89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997DAB" w:rsidRDefault="00997DAB" w:rsidP="00997DAB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997DAB" w:rsidRDefault="00997DAB" w:rsidP="00997DAB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5552"/>
        <w:gridCol w:w="4562"/>
      </w:tblGrid>
      <w:tr w:rsidR="00997DAB" w:rsidRPr="009307DF" w:rsidTr="008C6954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7DAB" w:rsidRDefault="00997DAB" w:rsidP="00D26DE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997DAB" w:rsidRPr="009307DF" w:rsidRDefault="00997DAB" w:rsidP="008C69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D26D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997DAB" w:rsidRPr="009307DF" w:rsidTr="008C6954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7DAB" w:rsidRPr="009307DF" w:rsidRDefault="00997DAB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DAB" w:rsidRPr="006256E5" w:rsidRDefault="00997DAB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997DAB" w:rsidRPr="006256E5" w:rsidRDefault="00997DAB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997DAB" w:rsidRPr="009307DF" w:rsidTr="008C6954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997DAB" w:rsidRPr="009307DF" w:rsidRDefault="00997DAB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7DAB" w:rsidRPr="009307DF" w:rsidRDefault="00997DAB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997DAB" w:rsidRPr="009307DF" w:rsidTr="008C6954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DAB" w:rsidRPr="009307DF" w:rsidRDefault="00997DAB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DAB" w:rsidRPr="009307DF" w:rsidRDefault="00997DAB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997DAB" w:rsidRDefault="00997DAB" w:rsidP="00997DAB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997DAB" w:rsidRPr="00CE2C3F" w:rsidRDefault="00997DAB" w:rsidP="00997DAB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997DAB" w:rsidRPr="00A6178E" w:rsidRDefault="00474EAA" w:rsidP="00997DAB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997DAB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997DAB" w:rsidRDefault="00997DAB" w:rsidP="00997DAB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997DAB" w:rsidRDefault="00997DAB" w:rsidP="00997DAB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6B2B89" w:rsidRPr="00195D2F" w:rsidRDefault="006B2B89" w:rsidP="00997DAB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E97EE7" w:rsidRPr="001F7398" w:rsidRDefault="00E97EE7" w:rsidP="00E97EE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97EE7" w:rsidRPr="001F7398" w:rsidRDefault="00E97EE7" w:rsidP="00E97EE7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E97EE7" w:rsidRPr="007E2807" w:rsidRDefault="00E97EE7" w:rsidP="00E97EE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97EE7" w:rsidRPr="001F7398" w:rsidRDefault="00E97EE7" w:rsidP="00E97EE7">
      <w:pPr>
        <w:jc w:val="center"/>
        <w:rPr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E97EE7" w:rsidRDefault="00E97EE7" w:rsidP="00E97EE7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E97EE7" w:rsidRPr="001F7398" w:rsidRDefault="00474EAA" w:rsidP="00E97EE7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="00E97EE7"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E97EE7" w:rsidRDefault="00E97EE7" w:rsidP="00E97EE7">
      <w:pPr>
        <w:jc w:val="center"/>
        <w:rPr>
          <w:rFonts w:asciiTheme="majorBidi" w:hAnsiTheme="majorBidi" w:cstheme="majorBidi"/>
          <w:rtl/>
          <w:lang w:bidi="ar-DZ"/>
        </w:rPr>
      </w:pPr>
    </w:p>
    <w:p w:rsidR="00E97EE7" w:rsidRPr="00E97EE7" w:rsidRDefault="00E97EE7" w:rsidP="00E97EE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97EE7" w:rsidRPr="00E97EE7" w:rsidRDefault="00E97EE7" w:rsidP="00E97EE7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997DAB" w:rsidRDefault="00E97EE7" w:rsidP="00E97EE7">
      <w:pPr>
        <w:jc w:val="center"/>
      </w:pPr>
      <w:r w:rsidRPr="005B1524">
        <w:rPr>
          <w:rFonts w:asciiTheme="majorBidi" w:hAnsiTheme="majorBidi" w:cstheme="majorBidi"/>
        </w:rPr>
        <w:tab/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997DAB" w:rsidSect="00D45F88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F5BF7"/>
    <w:rsid w:val="00112910"/>
    <w:rsid w:val="00116921"/>
    <w:rsid w:val="001761BE"/>
    <w:rsid w:val="001B7A5E"/>
    <w:rsid w:val="002400AD"/>
    <w:rsid w:val="002611C5"/>
    <w:rsid w:val="0027210E"/>
    <w:rsid w:val="0032228E"/>
    <w:rsid w:val="00394048"/>
    <w:rsid w:val="003A47D6"/>
    <w:rsid w:val="003F05FC"/>
    <w:rsid w:val="004077A7"/>
    <w:rsid w:val="00420071"/>
    <w:rsid w:val="004221E8"/>
    <w:rsid w:val="00474EAA"/>
    <w:rsid w:val="00497D71"/>
    <w:rsid w:val="004B4C0E"/>
    <w:rsid w:val="004D1C34"/>
    <w:rsid w:val="0051784F"/>
    <w:rsid w:val="00550AC8"/>
    <w:rsid w:val="00551408"/>
    <w:rsid w:val="00552F6B"/>
    <w:rsid w:val="005B3A2A"/>
    <w:rsid w:val="005B7774"/>
    <w:rsid w:val="005C6B49"/>
    <w:rsid w:val="00631D23"/>
    <w:rsid w:val="00670DA5"/>
    <w:rsid w:val="00684417"/>
    <w:rsid w:val="00695964"/>
    <w:rsid w:val="006B2B89"/>
    <w:rsid w:val="007E25B5"/>
    <w:rsid w:val="007E6AC9"/>
    <w:rsid w:val="00800B7E"/>
    <w:rsid w:val="008C0989"/>
    <w:rsid w:val="008D6406"/>
    <w:rsid w:val="008E1526"/>
    <w:rsid w:val="009336A9"/>
    <w:rsid w:val="00950E0D"/>
    <w:rsid w:val="0096059C"/>
    <w:rsid w:val="009616F1"/>
    <w:rsid w:val="00997DAB"/>
    <w:rsid w:val="00AF51E5"/>
    <w:rsid w:val="00AF7B9B"/>
    <w:rsid w:val="00B12BEC"/>
    <w:rsid w:val="00BA30A5"/>
    <w:rsid w:val="00BB1F45"/>
    <w:rsid w:val="00BF2B6D"/>
    <w:rsid w:val="00C727B9"/>
    <w:rsid w:val="00C75915"/>
    <w:rsid w:val="00CE7C45"/>
    <w:rsid w:val="00D26DE0"/>
    <w:rsid w:val="00D45F88"/>
    <w:rsid w:val="00DD7805"/>
    <w:rsid w:val="00E17171"/>
    <w:rsid w:val="00E97EE7"/>
    <w:rsid w:val="00EB177D"/>
    <w:rsid w:val="00EE486C"/>
    <w:rsid w:val="00F10DC6"/>
    <w:rsid w:val="00F22930"/>
    <w:rsid w:val="00FD5A2E"/>
    <w:rsid w:val="00FF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mohinfo</cp:lastModifiedBy>
  <cp:revision>7</cp:revision>
  <dcterms:created xsi:type="dcterms:W3CDTF">2023-04-30T10:03:00Z</dcterms:created>
  <dcterms:modified xsi:type="dcterms:W3CDTF">2023-05-04T11:45:00Z</dcterms:modified>
</cp:coreProperties>
</file>