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72" w:rsidRDefault="00085C72" w:rsidP="00085C72">
      <w:pPr>
        <w:jc w:val="center"/>
        <w:rPr>
          <w:bCs/>
        </w:rPr>
      </w:pPr>
      <w:r>
        <w:rPr>
          <w:noProof/>
          <w:sz w:val="20"/>
          <w:szCs w:val="20"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5723255</wp:posOffset>
            </wp:positionH>
            <wp:positionV relativeFrom="paragraph">
              <wp:posOffset>7620</wp:posOffset>
            </wp:positionV>
            <wp:extent cx="511175" cy="462915"/>
            <wp:effectExtent l="19050" t="0" r="3175" b="0"/>
            <wp:wrapNone/>
            <wp:docPr id="7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033" w:rsidRPr="00292033">
        <w:rPr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4.9pt;height:16.9pt" fillcolor="black" stroked="f">
            <v:shadow on="t" color="#b2b2b2" opacity="52429f" offset="3pt"/>
            <v:textpath style="font-family:&quot;Andalus&quot;;v-text-kern:t" trim="t" fitpath="t" string="الجمهورية الجزائرية الديمقراطية الشعبية"/>
          </v:shape>
        </w:pict>
      </w:r>
    </w:p>
    <w:p w:rsidR="00085C72" w:rsidRPr="00085C72" w:rsidRDefault="00085C72" w:rsidP="00085C72">
      <w:pPr>
        <w:rPr>
          <w:bCs/>
          <w:sz w:val="20"/>
          <w:szCs w:val="20"/>
        </w:rPr>
      </w:pPr>
      <w:r w:rsidRPr="00085C72">
        <w:rPr>
          <w:bCs/>
          <w:sz w:val="20"/>
          <w:szCs w:val="20"/>
        </w:rPr>
        <w:t>Ministère de l</w:t>
      </w:r>
      <w:r>
        <w:rPr>
          <w:bCs/>
          <w:sz w:val="20"/>
          <w:szCs w:val="20"/>
        </w:rPr>
        <w:t xml:space="preserve">’Enseignement Supérieur </w:t>
      </w:r>
      <w:r w:rsidRPr="00085C72">
        <w:rPr>
          <w:bCs/>
          <w:sz w:val="20"/>
          <w:szCs w:val="20"/>
        </w:rPr>
        <w:t>et de la Recherche Scientifique</w:t>
      </w:r>
    </w:p>
    <w:p w:rsidR="00085C72" w:rsidRPr="00085C72" w:rsidRDefault="00085C72" w:rsidP="00085C72">
      <w:pPr>
        <w:jc w:val="lowKashida"/>
        <w:rPr>
          <w:bCs/>
          <w:sz w:val="20"/>
          <w:szCs w:val="20"/>
        </w:rPr>
      </w:pPr>
      <w:r w:rsidRPr="00085C72">
        <w:rPr>
          <w:bCs/>
          <w:sz w:val="20"/>
          <w:szCs w:val="20"/>
        </w:rPr>
        <w:t xml:space="preserve">Université Ibn </w:t>
      </w:r>
      <w:proofErr w:type="spellStart"/>
      <w:r w:rsidRPr="00085C72">
        <w:rPr>
          <w:bCs/>
          <w:sz w:val="20"/>
          <w:szCs w:val="20"/>
        </w:rPr>
        <w:t>Khaldoun</w:t>
      </w:r>
      <w:proofErr w:type="spellEnd"/>
      <w:r w:rsidRPr="00085C72">
        <w:rPr>
          <w:bCs/>
          <w:sz w:val="20"/>
          <w:szCs w:val="20"/>
        </w:rPr>
        <w:t xml:space="preserve"> –Tiaret-</w:t>
      </w:r>
    </w:p>
    <w:p w:rsidR="00085C72" w:rsidRPr="00085C72" w:rsidRDefault="00085C72" w:rsidP="00085C72">
      <w:pPr>
        <w:jc w:val="lowKashida"/>
        <w:rPr>
          <w:bCs/>
          <w:sz w:val="20"/>
          <w:szCs w:val="20"/>
        </w:rPr>
      </w:pPr>
      <w:r w:rsidRPr="000C30B8">
        <w:rPr>
          <w:rFonts w:ascii="Comic Sans MS" w:hAnsi="Comic Sans MS"/>
          <w:b/>
          <w:sz w:val="20"/>
          <w:szCs w:val="20"/>
        </w:rPr>
        <w:t>F</w:t>
      </w:r>
      <w:r w:rsidRPr="00085C72">
        <w:rPr>
          <w:bCs/>
          <w:sz w:val="20"/>
          <w:szCs w:val="20"/>
        </w:rPr>
        <w:t xml:space="preserve">aculté des </w:t>
      </w:r>
      <w:r w:rsidRPr="00085C72">
        <w:rPr>
          <w:rFonts w:ascii="Comic Sans MS" w:hAnsi="Comic Sans MS"/>
          <w:b/>
          <w:sz w:val="20"/>
          <w:szCs w:val="20"/>
        </w:rPr>
        <w:t>S</w:t>
      </w:r>
      <w:r w:rsidRPr="00085C72">
        <w:rPr>
          <w:bCs/>
          <w:sz w:val="20"/>
          <w:szCs w:val="20"/>
        </w:rPr>
        <w:t xml:space="preserve">ciences de la </w:t>
      </w:r>
      <w:r w:rsidRPr="00085C72">
        <w:rPr>
          <w:rFonts w:ascii="Comic Sans MS" w:hAnsi="Comic Sans MS"/>
          <w:b/>
          <w:sz w:val="20"/>
          <w:szCs w:val="20"/>
        </w:rPr>
        <w:t>N</w:t>
      </w:r>
      <w:r w:rsidRPr="00085C72">
        <w:rPr>
          <w:bCs/>
          <w:sz w:val="20"/>
          <w:szCs w:val="20"/>
        </w:rPr>
        <w:t xml:space="preserve">ature et de la </w:t>
      </w:r>
      <w:r w:rsidRPr="00085C72">
        <w:rPr>
          <w:rFonts w:ascii="Comic Sans MS" w:hAnsi="Comic Sans MS"/>
          <w:b/>
          <w:sz w:val="20"/>
          <w:szCs w:val="20"/>
        </w:rPr>
        <w:t>V</w:t>
      </w:r>
      <w:r w:rsidRPr="00085C72">
        <w:rPr>
          <w:bCs/>
          <w:sz w:val="20"/>
          <w:szCs w:val="20"/>
        </w:rPr>
        <w:t>ie</w:t>
      </w:r>
    </w:p>
    <w:p w:rsidR="00AA69DF" w:rsidRPr="00AA69DF" w:rsidRDefault="00AA69DF" w:rsidP="00617FE8">
      <w:pPr>
        <w:jc w:val="lowKashida"/>
        <w:rPr>
          <w:bCs/>
          <w:sz w:val="16"/>
          <w:szCs w:val="16"/>
        </w:rPr>
      </w:pPr>
      <w:r>
        <w:rPr>
          <w:bCs/>
          <w:sz w:val="20"/>
          <w:szCs w:val="20"/>
        </w:rPr>
        <w:t xml:space="preserve">Département </w:t>
      </w:r>
      <w:r w:rsidR="00617FE8">
        <w:rPr>
          <w:bCs/>
          <w:sz w:val="16"/>
          <w:szCs w:val="16"/>
        </w:rPr>
        <w:t>de Nutrition et Technologie Agroalimentaire</w:t>
      </w:r>
    </w:p>
    <w:p w:rsidR="007C5887" w:rsidRPr="00085C72" w:rsidRDefault="00085C72" w:rsidP="00030A1F">
      <w:pPr>
        <w:jc w:val="lowKashida"/>
      </w:pPr>
      <w:r w:rsidRPr="00085C72">
        <w:rPr>
          <w:bCs/>
          <w:sz w:val="20"/>
          <w:szCs w:val="20"/>
        </w:rPr>
        <w:t>Année universitaire 20</w:t>
      </w:r>
      <w:r w:rsidR="005D29F0">
        <w:rPr>
          <w:bCs/>
          <w:sz w:val="20"/>
          <w:szCs w:val="20"/>
        </w:rPr>
        <w:t>2</w:t>
      </w:r>
      <w:r w:rsidR="00030A1F">
        <w:rPr>
          <w:bCs/>
          <w:sz w:val="20"/>
          <w:szCs w:val="20"/>
        </w:rPr>
        <w:t>2</w:t>
      </w:r>
      <w:r w:rsidR="005D29F0">
        <w:rPr>
          <w:bCs/>
          <w:sz w:val="20"/>
          <w:szCs w:val="20"/>
        </w:rPr>
        <w:t>-202</w:t>
      </w:r>
      <w:r w:rsidR="00030A1F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                                                                            </w:t>
      </w:r>
      <w:r w:rsidR="00B57C70" w:rsidRPr="00085C72">
        <w:t xml:space="preserve">                                    </w:t>
      </w:r>
    </w:p>
    <w:p w:rsidR="000922E9" w:rsidRPr="006C04C5" w:rsidRDefault="00292033" w:rsidP="007C5887">
      <w:pPr>
        <w:jc w:val="both"/>
        <w:rPr>
          <w:sz w:val="32"/>
          <w:szCs w:val="32"/>
        </w:rPr>
      </w:pPr>
      <w:r w:rsidRPr="00292033">
        <w:rPr>
          <w:noProof/>
          <w:sz w:val="36"/>
          <w:szCs w:val="36"/>
          <w:u w:val="single"/>
        </w:rPr>
        <w:pict>
          <v:rect id="_x0000_s1029" style="position:absolute;left:0;text-align:left;margin-left:103.6pt;margin-top:13.4pt;width:291.1pt;height:28pt;z-index:-251658240"/>
        </w:pict>
      </w:r>
      <w:r w:rsidR="00481003">
        <w:rPr>
          <w:sz w:val="32"/>
          <w:szCs w:val="32"/>
        </w:rPr>
        <w:t xml:space="preserve">     </w:t>
      </w:r>
      <w:r w:rsidR="007C5887">
        <w:rPr>
          <w:sz w:val="32"/>
          <w:szCs w:val="32"/>
        </w:rPr>
        <w:t xml:space="preserve">         </w:t>
      </w:r>
      <w:r w:rsidR="00481003">
        <w:rPr>
          <w:sz w:val="32"/>
          <w:szCs w:val="32"/>
        </w:rPr>
        <w:t xml:space="preserve">  </w:t>
      </w:r>
      <w:r w:rsidR="002A296B">
        <w:rPr>
          <w:sz w:val="32"/>
          <w:szCs w:val="32"/>
        </w:rPr>
        <w:t xml:space="preserve"> </w:t>
      </w:r>
    </w:p>
    <w:p w:rsidR="000922E9" w:rsidRPr="006C06DA" w:rsidRDefault="006C04C5" w:rsidP="005D29F0">
      <w:pPr>
        <w:jc w:val="center"/>
        <w:rPr>
          <w:sz w:val="28"/>
          <w:szCs w:val="28"/>
        </w:rPr>
      </w:pPr>
      <w:r w:rsidRPr="006C06DA">
        <w:rPr>
          <w:sz w:val="28"/>
          <w:szCs w:val="28"/>
        </w:rPr>
        <w:t>Etat d’avancement modulaire [Semestre</w:t>
      </w:r>
      <w:r w:rsidR="00320955">
        <w:rPr>
          <w:sz w:val="28"/>
          <w:szCs w:val="28"/>
        </w:rPr>
        <w:t xml:space="preserve"> </w:t>
      </w:r>
      <w:r w:rsidR="005D29F0">
        <w:rPr>
          <w:sz w:val="28"/>
          <w:szCs w:val="28"/>
        </w:rPr>
        <w:t>pair</w:t>
      </w:r>
      <w:r w:rsidRPr="006C06DA">
        <w:rPr>
          <w:sz w:val="28"/>
          <w:szCs w:val="28"/>
        </w:rPr>
        <w:t>]</w:t>
      </w:r>
    </w:p>
    <w:p w:rsidR="006C04C5" w:rsidRDefault="006C04C5" w:rsidP="006C04C5">
      <w:pPr>
        <w:jc w:val="both"/>
        <w:rPr>
          <w:sz w:val="32"/>
          <w:szCs w:val="32"/>
        </w:rPr>
      </w:pPr>
      <w:r w:rsidRPr="006C04C5">
        <w:rPr>
          <w:sz w:val="32"/>
          <w:szCs w:val="32"/>
        </w:rPr>
        <w:t xml:space="preserve">           </w:t>
      </w:r>
    </w:p>
    <w:p w:rsidR="006C04C5" w:rsidRPr="006C04C5" w:rsidRDefault="006C06DA" w:rsidP="006C04C5">
      <w:pPr>
        <w:jc w:val="both"/>
      </w:pPr>
      <w:r w:rsidRPr="006C06DA">
        <w:rPr>
          <w:u w:val="single"/>
        </w:rPr>
        <w:t>-</w:t>
      </w:r>
      <w:r w:rsidR="006C04C5" w:rsidRPr="006C06DA">
        <w:rPr>
          <w:u w:val="single"/>
        </w:rPr>
        <w:t>Promotion</w:t>
      </w:r>
      <w:r w:rsidR="006C04C5" w:rsidRPr="006C06DA">
        <w:t> :.</w:t>
      </w:r>
      <w:r w:rsidR="006C04C5">
        <w:rPr>
          <w:sz w:val="16"/>
          <w:szCs w:val="16"/>
        </w:rPr>
        <w:t>......................................................................................................................................</w:t>
      </w:r>
      <w:r w:rsidR="00B57C70">
        <w:rPr>
          <w:sz w:val="16"/>
          <w:szCs w:val="16"/>
        </w:rPr>
        <w:t>..</w:t>
      </w:r>
      <w:r w:rsidR="006C04C5">
        <w:rPr>
          <w:sz w:val="16"/>
          <w:szCs w:val="16"/>
        </w:rPr>
        <w:t>..........</w:t>
      </w:r>
      <w:r w:rsidR="006C04C5" w:rsidRPr="006C04C5">
        <w:rPr>
          <w:sz w:val="16"/>
          <w:szCs w:val="16"/>
        </w:rPr>
        <w:t xml:space="preserve">........   </w:t>
      </w:r>
      <w:r w:rsidR="006C04C5" w:rsidRPr="006C04C5">
        <w:t xml:space="preserve">        </w:t>
      </w:r>
    </w:p>
    <w:p w:rsidR="007C5887" w:rsidRDefault="006C06DA" w:rsidP="000C30B8">
      <w:pPr>
        <w:rPr>
          <w:sz w:val="36"/>
          <w:szCs w:val="36"/>
          <w:u w:val="single"/>
        </w:rPr>
      </w:pPr>
      <w:r w:rsidRPr="006C06DA">
        <w:rPr>
          <w:u w:val="single"/>
        </w:rPr>
        <w:t>-Module</w:t>
      </w:r>
      <w:r w:rsidRPr="006C06DA">
        <w:t> :</w:t>
      </w:r>
      <w:r>
        <w:rPr>
          <w:sz w:val="16"/>
          <w:szCs w:val="16"/>
        </w:rPr>
        <w:t>....................................................................................................................................</w:t>
      </w:r>
      <w:r w:rsidR="00B57C70">
        <w:rPr>
          <w:sz w:val="16"/>
          <w:szCs w:val="16"/>
        </w:rPr>
        <w:t>..........</w:t>
      </w:r>
      <w:r>
        <w:rPr>
          <w:sz w:val="16"/>
          <w:szCs w:val="16"/>
        </w:rPr>
        <w:t>.............</w:t>
      </w:r>
      <w:r w:rsidRPr="006C04C5">
        <w:rPr>
          <w:sz w:val="16"/>
          <w:szCs w:val="16"/>
        </w:rPr>
        <w:t>..</w:t>
      </w:r>
      <w:r w:rsidR="000C30B8">
        <w:rPr>
          <w:sz w:val="16"/>
          <w:szCs w:val="16"/>
        </w:rPr>
        <w:t xml:space="preserve"> </w:t>
      </w:r>
      <w:r w:rsidR="000C30B8" w:rsidRPr="000C30B8">
        <w:t>[UEF, UEM, UED, UET]</w:t>
      </w:r>
      <w:r w:rsidRPr="000C30B8">
        <w:t xml:space="preserve"> </w:t>
      </w:r>
      <w:r w:rsidRPr="006C04C5">
        <w:t xml:space="preserve">     </w:t>
      </w:r>
    </w:p>
    <w:p w:rsidR="000922E9" w:rsidRPr="006C04C5" w:rsidRDefault="006C06DA" w:rsidP="006C06DA">
      <w:r w:rsidRPr="006C06DA">
        <w:rPr>
          <w:u w:val="single"/>
        </w:rPr>
        <w:t>-</w:t>
      </w:r>
      <w:r w:rsidR="006C04C5" w:rsidRPr="006C06DA">
        <w:rPr>
          <w:u w:val="single"/>
        </w:rPr>
        <w:t>Enseignant</w:t>
      </w:r>
      <w:r w:rsidR="006C04C5" w:rsidRPr="006C06DA">
        <w:t> </w:t>
      </w:r>
      <w:r w:rsidRPr="006C06DA">
        <w:t>:...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</w:t>
      </w:r>
      <w:r w:rsidRPr="006C04C5">
        <w:rPr>
          <w:sz w:val="16"/>
          <w:szCs w:val="16"/>
        </w:rPr>
        <w:t xml:space="preserve">........   </w:t>
      </w:r>
      <w:r w:rsidRPr="006C04C5">
        <w:t xml:space="preserve">      </w:t>
      </w:r>
    </w:p>
    <w:p w:rsidR="000922E9" w:rsidRDefault="000922E9" w:rsidP="00337D51">
      <w:pPr>
        <w:jc w:val="both"/>
      </w:pPr>
    </w:p>
    <w:tbl>
      <w:tblPr>
        <w:tblStyle w:val="Grilledutableau"/>
        <w:tblW w:w="10120" w:type="dxa"/>
        <w:jc w:val="center"/>
        <w:tblLook w:val="01E0"/>
      </w:tblPr>
      <w:tblGrid>
        <w:gridCol w:w="5060"/>
        <w:gridCol w:w="5060"/>
      </w:tblGrid>
      <w:tr w:rsidR="00242618" w:rsidRPr="006C06DA" w:rsidTr="007D44AC">
        <w:trPr>
          <w:trHeight w:val="747"/>
          <w:jc w:val="center"/>
        </w:trPr>
        <w:tc>
          <w:tcPr>
            <w:tcW w:w="10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18" w:rsidRPr="006C06DA" w:rsidRDefault="00242618" w:rsidP="00242618">
            <w:pPr>
              <w:jc w:val="center"/>
            </w:pPr>
            <w:r>
              <w:rPr>
                <w:rFonts w:ascii="Comic Sans MS" w:hAnsi="Comic Sans MS"/>
                <w:sz w:val="36"/>
                <w:szCs w:val="36"/>
              </w:rPr>
              <w:t>C</w:t>
            </w:r>
            <w:r w:rsidRPr="006C06DA">
              <w:rPr>
                <w:rFonts w:ascii="Comic Sans MS" w:hAnsi="Comic Sans MS"/>
                <w:sz w:val="36"/>
                <w:szCs w:val="36"/>
              </w:rPr>
              <w:t>ours</w:t>
            </w:r>
            <w:r>
              <w:rPr>
                <w:rFonts w:ascii="Comic Sans MS" w:hAnsi="Comic Sans MS"/>
                <w:sz w:val="36"/>
                <w:szCs w:val="36"/>
              </w:rPr>
              <w:t xml:space="preserve"> : </w:t>
            </w:r>
            <w:r w:rsidRPr="006C06DA">
              <w:t>Chapitres assurés</w:t>
            </w:r>
          </w:p>
        </w:tc>
      </w:tr>
      <w:tr w:rsidR="00242618" w:rsidRPr="006C06DA" w:rsidTr="007D44AC">
        <w:trPr>
          <w:trHeight w:val="747"/>
          <w:jc w:val="center"/>
        </w:trPr>
        <w:tc>
          <w:tcPr>
            <w:tcW w:w="5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2618" w:rsidRPr="006C06DA" w:rsidRDefault="00242618" w:rsidP="00242618">
            <w:pPr>
              <w:jc w:val="center"/>
            </w:pPr>
            <w:r>
              <w:t>En Présentiel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2618" w:rsidRPr="006C06DA" w:rsidRDefault="00242618" w:rsidP="00242618">
            <w:pPr>
              <w:jc w:val="center"/>
            </w:pPr>
            <w:r>
              <w:t>A distance</w:t>
            </w:r>
          </w:p>
        </w:tc>
      </w:tr>
      <w:tr w:rsidR="00242618" w:rsidRPr="006C06DA" w:rsidTr="007D44AC">
        <w:trPr>
          <w:trHeight w:val="3303"/>
          <w:jc w:val="center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618" w:rsidRPr="006C06DA" w:rsidRDefault="00242618" w:rsidP="002426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18" w:rsidRPr="006C06DA" w:rsidRDefault="00242618" w:rsidP="00242618">
            <w:pPr>
              <w:jc w:val="center"/>
              <w:rPr>
                <w:sz w:val="16"/>
                <w:szCs w:val="16"/>
              </w:rPr>
            </w:pPr>
          </w:p>
        </w:tc>
      </w:tr>
      <w:tr w:rsidR="00242618" w:rsidRPr="006C06DA" w:rsidTr="007D44AC">
        <w:trPr>
          <w:trHeight w:val="796"/>
          <w:jc w:val="center"/>
        </w:trPr>
        <w:tc>
          <w:tcPr>
            <w:tcW w:w="10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18" w:rsidRPr="006C06DA" w:rsidRDefault="00242618" w:rsidP="00242618">
            <w:pPr>
              <w:jc w:val="center"/>
              <w:rPr>
                <w:sz w:val="16"/>
                <w:szCs w:val="1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</w:t>
            </w:r>
            <w:r w:rsidRPr="006C06DA">
              <w:rPr>
                <w:rFonts w:ascii="Comic Sans MS" w:hAnsi="Comic Sans MS"/>
                <w:sz w:val="36"/>
                <w:szCs w:val="36"/>
              </w:rPr>
              <w:t>ours</w:t>
            </w:r>
            <w:r>
              <w:rPr>
                <w:rFonts w:ascii="Comic Sans MS" w:hAnsi="Comic Sans MS"/>
                <w:sz w:val="36"/>
                <w:szCs w:val="36"/>
              </w:rPr>
              <w:t xml:space="preserve"> : </w:t>
            </w:r>
            <w:r w:rsidRPr="006C06DA">
              <w:t xml:space="preserve">Chapitres </w:t>
            </w:r>
            <w:r>
              <w:t xml:space="preserve">à </w:t>
            </w:r>
            <w:r w:rsidRPr="006C06DA">
              <w:t>assurer</w:t>
            </w:r>
          </w:p>
        </w:tc>
      </w:tr>
      <w:tr w:rsidR="00242618" w:rsidRPr="006C06DA" w:rsidTr="007D44AC">
        <w:trPr>
          <w:trHeight w:val="718"/>
          <w:jc w:val="center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618" w:rsidRPr="006C06DA" w:rsidRDefault="00242618" w:rsidP="00242618">
            <w:pPr>
              <w:jc w:val="center"/>
              <w:rPr>
                <w:sz w:val="16"/>
                <w:szCs w:val="16"/>
              </w:rPr>
            </w:pPr>
            <w:r>
              <w:t>En Présentiel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18" w:rsidRPr="006C06DA" w:rsidRDefault="00242618" w:rsidP="00242618">
            <w:pPr>
              <w:jc w:val="center"/>
              <w:rPr>
                <w:sz w:val="16"/>
                <w:szCs w:val="16"/>
              </w:rPr>
            </w:pPr>
            <w:r>
              <w:t>A distance</w:t>
            </w:r>
          </w:p>
        </w:tc>
      </w:tr>
      <w:tr w:rsidR="00242618" w:rsidRPr="006C06DA" w:rsidTr="007D44AC">
        <w:trPr>
          <w:trHeight w:val="4564"/>
          <w:jc w:val="center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2618" w:rsidRPr="006C06DA" w:rsidRDefault="00242618" w:rsidP="00242618">
            <w:pPr>
              <w:jc w:val="center"/>
            </w:pPr>
          </w:p>
        </w:tc>
        <w:tc>
          <w:tcPr>
            <w:tcW w:w="5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2618" w:rsidRPr="006C06DA" w:rsidRDefault="00242618" w:rsidP="00242618">
            <w:pPr>
              <w:jc w:val="center"/>
            </w:pPr>
          </w:p>
        </w:tc>
      </w:tr>
    </w:tbl>
    <w:p w:rsidR="002A296B" w:rsidRDefault="002A296B" w:rsidP="00337D51">
      <w:pPr>
        <w:jc w:val="both"/>
      </w:pPr>
    </w:p>
    <w:p w:rsidR="005D29F0" w:rsidRPr="000C30B8" w:rsidRDefault="007D44AC" w:rsidP="007D44AC">
      <w:pPr>
        <w:jc w:val="center"/>
        <w:rPr>
          <w:b/>
          <w:bCs/>
        </w:rPr>
      </w:pPr>
      <w:r w:rsidRPr="000C30B8">
        <w:rPr>
          <w:b/>
          <w:bCs/>
        </w:rPr>
        <w:t>-1/2-</w:t>
      </w:r>
    </w:p>
    <w:p w:rsidR="005D29F0" w:rsidRDefault="005D29F0" w:rsidP="006C04C5">
      <w:pPr>
        <w:jc w:val="right"/>
        <w:rPr>
          <w:i/>
          <w:iCs/>
          <w:sz w:val="20"/>
          <w:szCs w:val="20"/>
        </w:rPr>
      </w:pPr>
    </w:p>
    <w:p w:rsidR="005D29F0" w:rsidRDefault="005D29F0" w:rsidP="006C04C5">
      <w:pPr>
        <w:jc w:val="right"/>
        <w:rPr>
          <w:i/>
          <w:iCs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120"/>
        <w:tblW w:w="10476" w:type="dxa"/>
        <w:tblLook w:val="01E0"/>
      </w:tblPr>
      <w:tblGrid>
        <w:gridCol w:w="5238"/>
        <w:gridCol w:w="5238"/>
      </w:tblGrid>
      <w:tr w:rsidR="000C30B8" w:rsidRPr="006C06DA" w:rsidTr="000C30B8">
        <w:trPr>
          <w:trHeight w:val="718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30B8" w:rsidRPr="006C06DA" w:rsidRDefault="000C30B8" w:rsidP="000C30B8">
            <w:pPr>
              <w:jc w:val="center"/>
            </w:pPr>
            <w:r w:rsidRPr="00085C72">
              <w:rPr>
                <w:rFonts w:ascii="Comic Sans MS" w:hAnsi="Comic Sans MS"/>
              </w:rPr>
              <w:lastRenderedPageBreak/>
              <w:t>TD / TP</w:t>
            </w:r>
            <w:r w:rsidRPr="006C06DA">
              <w:t xml:space="preserve"> assurés</w:t>
            </w:r>
          </w:p>
        </w:tc>
        <w:tc>
          <w:tcPr>
            <w:tcW w:w="52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30B8" w:rsidRPr="006C06DA" w:rsidRDefault="000C30B8" w:rsidP="000C30B8">
            <w:pPr>
              <w:jc w:val="center"/>
            </w:pPr>
            <w:r w:rsidRPr="00085C72">
              <w:rPr>
                <w:rFonts w:ascii="Comic Sans MS" w:hAnsi="Comic Sans MS"/>
              </w:rPr>
              <w:t>TD / TP</w:t>
            </w:r>
            <w:r w:rsidRPr="006C06DA">
              <w:t xml:space="preserve"> à assurer</w:t>
            </w:r>
          </w:p>
        </w:tc>
      </w:tr>
      <w:tr w:rsidR="000C30B8" w:rsidRPr="006C06DA" w:rsidTr="000C30B8">
        <w:trPr>
          <w:trHeight w:val="4078"/>
        </w:trPr>
        <w:tc>
          <w:tcPr>
            <w:tcW w:w="5238" w:type="dxa"/>
            <w:tcBorders>
              <w:left w:val="single" w:sz="4" w:space="0" w:color="auto"/>
            </w:tcBorders>
          </w:tcPr>
          <w:p w:rsidR="000C30B8" w:rsidRPr="006C06DA" w:rsidRDefault="000C30B8" w:rsidP="000C30B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38" w:type="dxa"/>
            <w:tcBorders>
              <w:right w:val="single" w:sz="4" w:space="0" w:color="auto"/>
            </w:tcBorders>
          </w:tcPr>
          <w:p w:rsidR="000C30B8" w:rsidRPr="006C06DA" w:rsidRDefault="000C30B8" w:rsidP="000C30B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:rsidR="00242618" w:rsidRDefault="00242618" w:rsidP="006C04C5">
      <w:pPr>
        <w:jc w:val="right"/>
        <w:rPr>
          <w:i/>
          <w:iCs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91"/>
        <w:tblW w:w="10005" w:type="dxa"/>
        <w:tblLook w:val="01E0"/>
      </w:tblPr>
      <w:tblGrid>
        <w:gridCol w:w="10005"/>
      </w:tblGrid>
      <w:tr w:rsidR="000C30B8" w:rsidRPr="00085C72" w:rsidTr="000C30B8">
        <w:trPr>
          <w:trHeight w:val="131"/>
        </w:trPr>
        <w:tc>
          <w:tcPr>
            <w:tcW w:w="100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30B8" w:rsidRPr="00085C72" w:rsidRDefault="000C30B8" w:rsidP="000C30B8">
            <w:pPr>
              <w:jc w:val="center"/>
              <w:rPr>
                <w:rFonts w:ascii="Comic Sans MS" w:hAnsi="Comic Sans MS"/>
              </w:rPr>
            </w:pPr>
            <w:r w:rsidRPr="00085C72">
              <w:rPr>
                <w:rFonts w:ascii="Comic Sans MS" w:hAnsi="Comic Sans MS"/>
              </w:rPr>
              <w:t>Déroulement des contrôles continus</w:t>
            </w:r>
          </w:p>
        </w:tc>
      </w:tr>
      <w:tr w:rsidR="000C30B8" w:rsidRPr="006C06DA" w:rsidTr="000C30B8">
        <w:trPr>
          <w:trHeight w:val="116"/>
        </w:trPr>
        <w:tc>
          <w:tcPr>
            <w:tcW w:w="10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B8" w:rsidRPr="000C30B8" w:rsidRDefault="000C30B8" w:rsidP="000C30B8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0C30B8" w:rsidRPr="00B57C70" w:rsidRDefault="000C30B8" w:rsidP="000C30B8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t xml:space="preserve">-Nombre de contrôles continus assurés : </w:t>
            </w:r>
            <w:r w:rsidRPr="00B57C70">
              <w:rPr>
                <w:sz w:val="16"/>
                <w:szCs w:val="16"/>
              </w:rPr>
              <w:t>………</w:t>
            </w:r>
            <w:r>
              <w:rPr>
                <w:sz w:val="16"/>
                <w:szCs w:val="16"/>
              </w:rPr>
              <w:t>………………</w:t>
            </w:r>
            <w:r w:rsidRPr="00B57C70">
              <w:rPr>
                <w:sz w:val="16"/>
                <w:szCs w:val="16"/>
              </w:rPr>
              <w:t>…………………………………………………………………</w:t>
            </w:r>
          </w:p>
          <w:p w:rsidR="000C30B8" w:rsidRPr="00B57C70" w:rsidRDefault="000C30B8" w:rsidP="000C30B8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t xml:space="preserve">-Nombre de contrôles continus à assurer : </w:t>
            </w:r>
            <w:r w:rsidRPr="00B57C70">
              <w:rPr>
                <w:sz w:val="16"/>
                <w:szCs w:val="16"/>
              </w:rPr>
              <w:t>.......................................</w:t>
            </w:r>
            <w:r>
              <w:rPr>
                <w:sz w:val="16"/>
                <w:szCs w:val="16"/>
              </w:rPr>
              <w:t>.......................</w:t>
            </w:r>
            <w:r w:rsidRPr="00B57C70">
              <w:rPr>
                <w:sz w:val="16"/>
                <w:szCs w:val="16"/>
              </w:rPr>
              <w:t>......................................................................</w:t>
            </w:r>
          </w:p>
          <w:p w:rsidR="000C30B8" w:rsidRPr="00B57C70" w:rsidRDefault="000C30B8" w:rsidP="000C30B8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t xml:space="preserve">-Remarques et recommandations : </w:t>
            </w:r>
            <w:r w:rsidRPr="00B57C70">
              <w:rPr>
                <w:sz w:val="16"/>
                <w:szCs w:val="16"/>
              </w:rPr>
              <w:t>……………………………………………………</w:t>
            </w:r>
            <w:r>
              <w:rPr>
                <w:sz w:val="16"/>
                <w:szCs w:val="16"/>
              </w:rPr>
              <w:t>………………</w:t>
            </w:r>
            <w:r w:rsidRPr="00B57C70">
              <w:rPr>
                <w:sz w:val="16"/>
                <w:szCs w:val="16"/>
              </w:rPr>
              <w:t>……………………………...</w:t>
            </w:r>
          </w:p>
          <w:p w:rsidR="000C30B8" w:rsidRPr="00B57C70" w:rsidRDefault="000C30B8" w:rsidP="000C30B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57C7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……………..</w:t>
            </w:r>
            <w:r w:rsidRPr="00B57C70">
              <w:rPr>
                <w:sz w:val="16"/>
                <w:szCs w:val="16"/>
              </w:rPr>
              <w:t>………………</w:t>
            </w:r>
          </w:p>
          <w:p w:rsidR="000C30B8" w:rsidRPr="00B57C70" w:rsidRDefault="000C30B8" w:rsidP="000C30B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57C7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</w:t>
            </w:r>
            <w:r w:rsidRPr="00B57C70">
              <w:rPr>
                <w:sz w:val="16"/>
                <w:szCs w:val="16"/>
              </w:rPr>
              <w:t>………</w:t>
            </w:r>
          </w:p>
          <w:p w:rsidR="000C30B8" w:rsidRPr="00B57C70" w:rsidRDefault="000C30B8" w:rsidP="000C30B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57C70">
              <w:rPr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…………….</w:t>
            </w:r>
            <w:r w:rsidRPr="00B57C70">
              <w:rPr>
                <w:sz w:val="16"/>
                <w:szCs w:val="16"/>
              </w:rPr>
              <w:t>…………………</w:t>
            </w:r>
          </w:p>
          <w:p w:rsidR="000C30B8" w:rsidRPr="00B57C70" w:rsidRDefault="000C30B8" w:rsidP="000C30B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57C7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……………..</w:t>
            </w:r>
            <w:r w:rsidRPr="00B57C70">
              <w:rPr>
                <w:sz w:val="16"/>
                <w:szCs w:val="16"/>
              </w:rPr>
              <w:t>……………</w:t>
            </w:r>
          </w:p>
          <w:p w:rsidR="000C30B8" w:rsidRPr="006C06DA" w:rsidRDefault="000C30B8" w:rsidP="000C30B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:rsidR="00242618" w:rsidRDefault="00242618" w:rsidP="006C04C5">
      <w:pPr>
        <w:jc w:val="right"/>
        <w:rPr>
          <w:i/>
          <w:iCs/>
          <w:sz w:val="20"/>
          <w:szCs w:val="20"/>
        </w:rPr>
      </w:pPr>
    </w:p>
    <w:p w:rsidR="00242618" w:rsidRDefault="00242618" w:rsidP="006C04C5">
      <w:pPr>
        <w:jc w:val="right"/>
        <w:rPr>
          <w:i/>
          <w:iCs/>
          <w:sz w:val="20"/>
          <w:szCs w:val="20"/>
        </w:rPr>
      </w:pPr>
    </w:p>
    <w:p w:rsidR="00242618" w:rsidRPr="00242618" w:rsidRDefault="000C30B8" w:rsidP="00242618">
      <w:pPr>
        <w:ind w:hanging="540"/>
        <w:jc w:val="both"/>
        <w:rPr>
          <w:sz w:val="16"/>
          <w:szCs w:val="16"/>
        </w:rPr>
      </w:pPr>
      <w:r>
        <w:rPr>
          <w:b/>
          <w:bCs/>
        </w:rPr>
        <w:t xml:space="preserve">             </w:t>
      </w:r>
      <w:r w:rsidR="00242618" w:rsidRPr="00A756B2">
        <w:rPr>
          <w:b/>
          <w:bCs/>
        </w:rPr>
        <w:t>-</w:t>
      </w:r>
      <w:r w:rsidR="00242618">
        <w:t xml:space="preserve">Y’a-t-il des séances non assurées ? </w:t>
      </w:r>
      <w:r w:rsidR="00242618">
        <w:rPr>
          <w:sz w:val="16"/>
          <w:szCs w:val="16"/>
        </w:rPr>
        <w:t>…………………………………………………….</w:t>
      </w:r>
    </w:p>
    <w:p w:rsidR="00242618" w:rsidRDefault="000C30B8" w:rsidP="00242618">
      <w:pPr>
        <w:ind w:hanging="540"/>
        <w:jc w:val="both"/>
      </w:pPr>
      <w:r>
        <w:t xml:space="preserve">             </w:t>
      </w:r>
      <w:r w:rsidR="00242618">
        <w:t>-Si, oui, Pourquoi ?</w:t>
      </w:r>
      <w:r w:rsidR="00242618" w:rsidRPr="006C04C5">
        <w:t> </w:t>
      </w:r>
      <w:r w:rsidR="00242618" w:rsidRPr="00242618">
        <w:rPr>
          <w:sz w:val="16"/>
          <w:szCs w:val="16"/>
        </w:rPr>
        <w:t>:………</w:t>
      </w:r>
      <w:r w:rsidR="00242618">
        <w:rPr>
          <w:sz w:val="16"/>
          <w:szCs w:val="16"/>
        </w:rPr>
        <w:t>…………………</w:t>
      </w:r>
      <w:r w:rsidR="00242618" w:rsidRPr="00242618">
        <w:rPr>
          <w:sz w:val="16"/>
          <w:szCs w:val="16"/>
        </w:rPr>
        <w:t>………………………………………………….</w:t>
      </w:r>
    </w:p>
    <w:p w:rsidR="00242618" w:rsidRPr="00242618" w:rsidRDefault="000C30B8" w:rsidP="00242618">
      <w:pPr>
        <w:ind w:hanging="540"/>
        <w:jc w:val="both"/>
        <w:rPr>
          <w:sz w:val="16"/>
          <w:szCs w:val="16"/>
        </w:rPr>
      </w:pPr>
      <w:r>
        <w:t xml:space="preserve">             </w:t>
      </w:r>
      <w:r w:rsidR="00242618">
        <w:t xml:space="preserve">-Comment les rattraper ? </w:t>
      </w:r>
      <w:r w:rsidR="00242618">
        <w:rPr>
          <w:sz w:val="16"/>
          <w:szCs w:val="16"/>
        </w:rPr>
        <w:t>……………………………………………………………………..</w:t>
      </w:r>
    </w:p>
    <w:p w:rsidR="00242618" w:rsidRPr="006C04C5" w:rsidRDefault="000C30B8" w:rsidP="00242618">
      <w:pPr>
        <w:ind w:hanging="540"/>
        <w:jc w:val="both"/>
      </w:pPr>
      <w:r>
        <w:t xml:space="preserve">             </w:t>
      </w:r>
      <w:r w:rsidR="00242618" w:rsidRPr="006C04C5">
        <w:t>-Assiduité des étudiants </w:t>
      </w:r>
      <w:r w:rsidR="00242618" w:rsidRPr="00242618">
        <w:rPr>
          <w:sz w:val="16"/>
          <w:szCs w:val="16"/>
        </w:rPr>
        <w:t>:………………………………………………………….</w:t>
      </w:r>
    </w:p>
    <w:p w:rsidR="00242618" w:rsidRPr="006C04C5" w:rsidRDefault="000C30B8" w:rsidP="00816E05">
      <w:pPr>
        <w:ind w:hanging="540"/>
        <w:jc w:val="both"/>
      </w:pPr>
      <w:r>
        <w:t xml:space="preserve">             </w:t>
      </w:r>
      <w:r w:rsidR="00242618" w:rsidRPr="006C04C5">
        <w:t>-</w:t>
      </w:r>
      <w:r w:rsidR="00242618">
        <w:rPr>
          <w:sz w:val="23"/>
          <w:szCs w:val="23"/>
        </w:rPr>
        <w:t>Remarques</w:t>
      </w:r>
      <w:r w:rsidR="00242618" w:rsidRPr="006C04C5">
        <w:rPr>
          <w:sz w:val="23"/>
          <w:szCs w:val="23"/>
        </w:rPr>
        <w:t xml:space="preserve"> et propositions relatives au déroulement </w:t>
      </w:r>
      <w:r w:rsidR="00816E05">
        <w:rPr>
          <w:sz w:val="23"/>
          <w:szCs w:val="23"/>
        </w:rPr>
        <w:t>des séances d’enseignement</w:t>
      </w:r>
      <w:r w:rsidR="00242618" w:rsidRPr="006C04C5">
        <w:rPr>
          <w:sz w:val="22"/>
          <w:szCs w:val="22"/>
        </w:rPr>
        <w:t> :</w:t>
      </w:r>
    </w:p>
    <w:p w:rsidR="00242618" w:rsidRPr="007D44AC" w:rsidRDefault="00242618" w:rsidP="00242618">
      <w:pPr>
        <w:rPr>
          <w:sz w:val="16"/>
          <w:szCs w:val="16"/>
        </w:rPr>
      </w:pPr>
      <w:r w:rsidRPr="007D44AC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242618" w:rsidRPr="007D44AC" w:rsidRDefault="00242618" w:rsidP="00242618">
      <w:pPr>
        <w:spacing w:line="360" w:lineRule="auto"/>
        <w:rPr>
          <w:sz w:val="16"/>
          <w:szCs w:val="16"/>
        </w:rPr>
      </w:pPr>
      <w:r w:rsidRPr="007D44AC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242618" w:rsidRPr="007D44AC" w:rsidRDefault="00242618" w:rsidP="00242618">
      <w:pPr>
        <w:spacing w:line="360" w:lineRule="auto"/>
        <w:rPr>
          <w:sz w:val="16"/>
          <w:szCs w:val="16"/>
        </w:rPr>
      </w:pPr>
      <w:r w:rsidRPr="007D44AC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242618" w:rsidRPr="007D44AC" w:rsidRDefault="00242618" w:rsidP="00242618">
      <w:pPr>
        <w:spacing w:line="360" w:lineRule="auto"/>
        <w:rPr>
          <w:sz w:val="16"/>
          <w:szCs w:val="16"/>
        </w:rPr>
      </w:pPr>
      <w:r w:rsidRPr="007D44AC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242618" w:rsidRPr="007D44AC" w:rsidRDefault="00242618" w:rsidP="00242618">
      <w:pPr>
        <w:spacing w:line="360" w:lineRule="auto"/>
        <w:rPr>
          <w:sz w:val="16"/>
          <w:szCs w:val="16"/>
        </w:rPr>
      </w:pPr>
      <w:r w:rsidRPr="007D44AC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tbl>
      <w:tblPr>
        <w:tblStyle w:val="Grilledutableau"/>
        <w:tblpPr w:leftFromText="141" w:rightFromText="141" w:vertAnchor="text" w:horzAnchor="margin" w:tblpXSpec="center" w:tblpY="116"/>
        <w:tblW w:w="10134" w:type="dxa"/>
        <w:tblLook w:val="04A0"/>
      </w:tblPr>
      <w:tblGrid>
        <w:gridCol w:w="2417"/>
        <w:gridCol w:w="7717"/>
      </w:tblGrid>
      <w:tr w:rsidR="000C30B8" w:rsidTr="00880FAD">
        <w:trPr>
          <w:trHeight w:val="2030"/>
        </w:trPr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FAD" w:rsidRDefault="000C30B8" w:rsidP="00880FAD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Mode d’évaluation</w:t>
            </w:r>
          </w:p>
          <w:p w:rsidR="000C30B8" w:rsidRDefault="00880FAD" w:rsidP="00880FAD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des acquis des étudiants</w:t>
            </w:r>
          </w:p>
          <w:p w:rsidR="000C30B8" w:rsidRDefault="000C30B8" w:rsidP="000C30B8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[à préciser Emd, TD, TP, CC]</w:t>
            </w:r>
          </w:p>
        </w:tc>
        <w:tc>
          <w:tcPr>
            <w:tcW w:w="7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0B8" w:rsidRDefault="000C30B8" w:rsidP="000C30B8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7D44AC" w:rsidRDefault="007D44AC" w:rsidP="00242618">
      <w:pPr>
        <w:spacing w:line="360" w:lineRule="auto"/>
        <w:rPr>
          <w:b/>
          <w:bCs/>
          <w:sz w:val="16"/>
          <w:szCs w:val="16"/>
        </w:rPr>
      </w:pPr>
    </w:p>
    <w:p w:rsidR="000C30B8" w:rsidRDefault="000C30B8" w:rsidP="00242618">
      <w:pPr>
        <w:spacing w:line="360" w:lineRule="auto"/>
        <w:rPr>
          <w:b/>
          <w:bCs/>
          <w:sz w:val="16"/>
          <w:szCs w:val="16"/>
        </w:rPr>
      </w:pPr>
    </w:p>
    <w:p w:rsidR="00242618" w:rsidRDefault="007D44AC" w:rsidP="007D44AC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Tiaret, le ………………………………………                                   </w:t>
      </w:r>
      <w:r w:rsidR="00242618" w:rsidRPr="00085C72">
        <w:rPr>
          <w:i/>
          <w:iCs/>
          <w:sz w:val="20"/>
          <w:szCs w:val="20"/>
        </w:rPr>
        <w:t>Emargement</w:t>
      </w:r>
    </w:p>
    <w:p w:rsidR="005D29F0" w:rsidRDefault="005D29F0" w:rsidP="006C04C5">
      <w:pPr>
        <w:jc w:val="right"/>
        <w:rPr>
          <w:i/>
          <w:iCs/>
          <w:sz w:val="20"/>
          <w:szCs w:val="20"/>
          <w:u w:val="single"/>
        </w:rPr>
      </w:pPr>
    </w:p>
    <w:p w:rsidR="000C30B8" w:rsidRDefault="000C30B8" w:rsidP="006C04C5">
      <w:pPr>
        <w:jc w:val="right"/>
        <w:rPr>
          <w:i/>
          <w:iCs/>
          <w:sz w:val="20"/>
          <w:szCs w:val="20"/>
          <w:u w:val="single"/>
        </w:rPr>
      </w:pPr>
    </w:p>
    <w:p w:rsidR="000C30B8" w:rsidRDefault="000C30B8" w:rsidP="006C04C5">
      <w:pPr>
        <w:jc w:val="right"/>
        <w:rPr>
          <w:i/>
          <w:iCs/>
          <w:sz w:val="20"/>
          <w:szCs w:val="20"/>
          <w:u w:val="single"/>
        </w:rPr>
      </w:pPr>
    </w:p>
    <w:p w:rsidR="000C30B8" w:rsidRPr="00085C72" w:rsidRDefault="000C30B8" w:rsidP="000A625F">
      <w:pPr>
        <w:jc w:val="center"/>
        <w:rPr>
          <w:i/>
          <w:iCs/>
          <w:sz w:val="20"/>
          <w:szCs w:val="20"/>
          <w:u w:val="single"/>
        </w:rPr>
      </w:pPr>
      <w:r w:rsidRPr="000C30B8">
        <w:rPr>
          <w:b/>
          <w:bCs/>
        </w:rPr>
        <w:t>-</w:t>
      </w:r>
      <w:r w:rsidR="000A625F">
        <w:rPr>
          <w:b/>
          <w:bCs/>
        </w:rPr>
        <w:t>2</w:t>
      </w:r>
      <w:r w:rsidRPr="000C30B8">
        <w:rPr>
          <w:b/>
          <w:bCs/>
        </w:rPr>
        <w:t>/2-</w:t>
      </w:r>
    </w:p>
    <w:sectPr w:rsidR="000C30B8" w:rsidRPr="00085C72" w:rsidSect="000C30B8">
      <w:pgSz w:w="11906" w:h="16838"/>
      <w:pgMar w:top="720" w:right="851" w:bottom="346" w:left="102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6057DB"/>
    <w:rsid w:val="00023D56"/>
    <w:rsid w:val="00030A1F"/>
    <w:rsid w:val="00085C72"/>
    <w:rsid w:val="000922E9"/>
    <w:rsid w:val="000A625F"/>
    <w:rsid w:val="000C30B8"/>
    <w:rsid w:val="000E03CB"/>
    <w:rsid w:val="001102AF"/>
    <w:rsid w:val="0018769B"/>
    <w:rsid w:val="001E7F79"/>
    <w:rsid w:val="00242618"/>
    <w:rsid w:val="00266BA9"/>
    <w:rsid w:val="00270804"/>
    <w:rsid w:val="00292033"/>
    <w:rsid w:val="00297AAA"/>
    <w:rsid w:val="002A296B"/>
    <w:rsid w:val="002D4D3B"/>
    <w:rsid w:val="002F1A6E"/>
    <w:rsid w:val="00320955"/>
    <w:rsid w:val="00337D51"/>
    <w:rsid w:val="00481003"/>
    <w:rsid w:val="00513867"/>
    <w:rsid w:val="005B6DA5"/>
    <w:rsid w:val="005C4903"/>
    <w:rsid w:val="005D29F0"/>
    <w:rsid w:val="006057DB"/>
    <w:rsid w:val="00617FE8"/>
    <w:rsid w:val="006C04C5"/>
    <w:rsid w:val="006C06DA"/>
    <w:rsid w:val="006E1601"/>
    <w:rsid w:val="007115FC"/>
    <w:rsid w:val="0076125D"/>
    <w:rsid w:val="007C5887"/>
    <w:rsid w:val="007D44AC"/>
    <w:rsid w:val="00811C2D"/>
    <w:rsid w:val="00816E05"/>
    <w:rsid w:val="00877AAC"/>
    <w:rsid w:val="00880FAD"/>
    <w:rsid w:val="008F2E8B"/>
    <w:rsid w:val="009528BD"/>
    <w:rsid w:val="0096599C"/>
    <w:rsid w:val="009A062D"/>
    <w:rsid w:val="009B0E26"/>
    <w:rsid w:val="00A756B2"/>
    <w:rsid w:val="00AA2DE6"/>
    <w:rsid w:val="00AA69DF"/>
    <w:rsid w:val="00AB32CA"/>
    <w:rsid w:val="00AE3E0A"/>
    <w:rsid w:val="00B57C70"/>
    <w:rsid w:val="00CE050D"/>
    <w:rsid w:val="00D077CD"/>
    <w:rsid w:val="00D837BD"/>
    <w:rsid w:val="00DE264A"/>
    <w:rsid w:val="00F7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7DB"/>
    <w:rPr>
      <w:sz w:val="24"/>
      <w:szCs w:val="24"/>
    </w:rPr>
  </w:style>
  <w:style w:type="paragraph" w:styleId="Titre2">
    <w:name w:val="heading 2"/>
    <w:basedOn w:val="Normal"/>
    <w:next w:val="Normal"/>
    <w:qFormat/>
    <w:rsid w:val="006057DB"/>
    <w:pPr>
      <w:keepNext/>
      <w:overflowPunct w:val="0"/>
      <w:autoSpaceDE w:val="0"/>
      <w:autoSpaceDN w:val="0"/>
      <w:bidi/>
      <w:adjustRightInd w:val="0"/>
      <w:jc w:val="center"/>
      <w:textAlignment w:val="baseline"/>
      <w:outlineLvl w:val="1"/>
    </w:pPr>
    <w:rPr>
      <w:rFonts w:cs="Akhbar MT"/>
      <w:sz w:val="38"/>
      <w:szCs w:val="36"/>
      <w:lang w:bidi="ar-DZ"/>
    </w:rPr>
  </w:style>
  <w:style w:type="paragraph" w:styleId="Titre3">
    <w:name w:val="heading 3"/>
    <w:basedOn w:val="Normal"/>
    <w:next w:val="Normal"/>
    <w:qFormat/>
    <w:rsid w:val="006057DB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Courier New" w:hAnsi="Courier New" w:cs="Courier New"/>
      <w:b/>
      <w:bCs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92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952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</dc:creator>
  <cp:lastModifiedBy>MICROSTAR</cp:lastModifiedBy>
  <cp:revision>3</cp:revision>
  <cp:lastPrinted>2007-03-29T19:46:00Z</cp:lastPrinted>
  <dcterms:created xsi:type="dcterms:W3CDTF">2022-11-13T20:32:00Z</dcterms:created>
  <dcterms:modified xsi:type="dcterms:W3CDTF">2023-03-12T17:01:00Z</dcterms:modified>
</cp:coreProperties>
</file>